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BE" w:rsidRDefault="00677231">
      <w:pPr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24"/>
          <w:szCs w:val="24"/>
          <w:u w:val="single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 wp14:anchorId="698E2B57" wp14:editId="0E21A417">
            <wp:simplePos x="0" y="0"/>
            <wp:positionH relativeFrom="margin">
              <wp:align>right</wp:align>
            </wp:positionH>
            <wp:positionV relativeFrom="paragraph">
              <wp:posOffset>300204</wp:posOffset>
            </wp:positionV>
            <wp:extent cx="628015" cy="908685"/>
            <wp:effectExtent l="0" t="0" r="63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9BE" w:rsidRDefault="00677231">
      <w:pPr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</w:pPr>
      <w:r w:rsidRPr="00DC0EE7">
        <w:rPr>
          <w:noProof/>
          <w:lang w:eastAsia="en-GB"/>
        </w:rPr>
        <w:drawing>
          <wp:inline distT="0" distB="0" distL="0" distR="0" wp14:anchorId="2DE1B2B1" wp14:editId="46910964">
            <wp:extent cx="923925" cy="923925"/>
            <wp:effectExtent l="0" t="0" r="9525" b="9525"/>
            <wp:docPr id="1" name="Picture 1" descr="C:\Users\s.cox\Desktop\Infan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cox\Desktop\Infan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47" cy="92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BE" w:rsidRDefault="00F459BE">
      <w:pPr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</w:pPr>
    </w:p>
    <w:p w:rsidR="00F459BE" w:rsidRPr="00F459BE" w:rsidRDefault="00F459BE" w:rsidP="00677231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459BE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Covid-19 Addendum to SEND information report</w:t>
      </w:r>
    </w:p>
    <w:p w:rsidR="00F459BE" w:rsidRDefault="00F459BE">
      <w:pPr>
        <w:rPr>
          <w:rFonts w:asciiTheme="minorHAnsi" w:hAnsiTheme="minorHAnsi" w:cstheme="minorHAnsi"/>
        </w:rPr>
      </w:pPr>
    </w:p>
    <w:p w:rsidR="00C65333" w:rsidRPr="00F459BE" w:rsidRDefault="00EA4CFA">
      <w:pPr>
        <w:rPr>
          <w:rFonts w:asciiTheme="minorHAnsi" w:hAnsiTheme="minorHAnsi" w:cstheme="minorHAnsi"/>
        </w:rPr>
      </w:pPr>
      <w:r w:rsidRPr="00F459BE">
        <w:rPr>
          <w:rFonts w:asciiTheme="minorHAnsi" w:hAnsiTheme="minorHAnsi" w:cstheme="minorHAnsi"/>
        </w:rPr>
        <w:t>During the coronavirus lockdown, Devonshire Academies have been providing on line learning for those children working at home.</w:t>
      </w:r>
    </w:p>
    <w:p w:rsidR="00EA4CFA" w:rsidRPr="00F459BE" w:rsidRDefault="00EA4CFA">
      <w:pPr>
        <w:rPr>
          <w:rFonts w:asciiTheme="minorHAnsi" w:hAnsiTheme="minorHAnsi" w:cstheme="minorHAnsi"/>
        </w:rPr>
      </w:pPr>
      <w:r w:rsidRPr="00F459BE">
        <w:rPr>
          <w:rFonts w:asciiTheme="minorHAnsi" w:hAnsiTheme="minorHAnsi" w:cstheme="minorHAnsi"/>
        </w:rPr>
        <w:t>Additional support for those that need it has included:</w:t>
      </w:r>
    </w:p>
    <w:p w:rsidR="00EA4CFA" w:rsidRPr="00F459BE" w:rsidRDefault="00EA4CFA" w:rsidP="00EA4C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59BE">
        <w:rPr>
          <w:rFonts w:asciiTheme="minorHAnsi" w:hAnsiTheme="minorHAnsi" w:cstheme="minorHAnsi"/>
        </w:rPr>
        <w:t>Practical resources and activities delivered to homes for those that need them</w:t>
      </w:r>
    </w:p>
    <w:p w:rsidR="00EA4CFA" w:rsidRPr="00F459BE" w:rsidRDefault="00EA4CFA" w:rsidP="00EA4C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59BE">
        <w:rPr>
          <w:rFonts w:asciiTheme="minorHAnsi" w:hAnsiTheme="minorHAnsi" w:cstheme="minorHAnsi"/>
        </w:rPr>
        <w:t>Sensory resources delivered to homes</w:t>
      </w:r>
    </w:p>
    <w:p w:rsidR="00EA4CFA" w:rsidRPr="00F459BE" w:rsidRDefault="00EA4CFA" w:rsidP="00EA4C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59BE">
        <w:rPr>
          <w:rFonts w:asciiTheme="minorHAnsi" w:hAnsiTheme="minorHAnsi" w:cstheme="minorHAnsi"/>
        </w:rPr>
        <w:t>Calls from SENCO or pastoral leads for those that want or need this</w:t>
      </w:r>
    </w:p>
    <w:p w:rsidR="00EA4CFA" w:rsidRPr="00F459BE" w:rsidRDefault="00EA4CFA" w:rsidP="00EA4C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59BE">
        <w:rPr>
          <w:rFonts w:asciiTheme="minorHAnsi" w:hAnsiTheme="minorHAnsi" w:cstheme="minorHAnsi"/>
        </w:rPr>
        <w:t>Telephone advice for those that request it</w:t>
      </w:r>
    </w:p>
    <w:p w:rsidR="00EA4CFA" w:rsidRPr="00F459BE" w:rsidRDefault="00EA4CFA" w:rsidP="00EA4C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59BE">
        <w:rPr>
          <w:rFonts w:asciiTheme="minorHAnsi" w:hAnsiTheme="minorHAnsi" w:cstheme="minorHAnsi"/>
        </w:rPr>
        <w:t>Sensory advice sheets and activ</w:t>
      </w:r>
      <w:r w:rsidR="00677231">
        <w:rPr>
          <w:rFonts w:asciiTheme="minorHAnsi" w:hAnsiTheme="minorHAnsi" w:cstheme="minorHAnsi"/>
        </w:rPr>
        <w:t>itie</w:t>
      </w:r>
      <w:r w:rsidRPr="00F459BE">
        <w:rPr>
          <w:rFonts w:asciiTheme="minorHAnsi" w:hAnsiTheme="minorHAnsi" w:cstheme="minorHAnsi"/>
        </w:rPr>
        <w:t>s emailed to parents</w:t>
      </w:r>
    </w:p>
    <w:p w:rsidR="00EA4CFA" w:rsidRPr="00F459BE" w:rsidRDefault="00EA4CFA" w:rsidP="00EA4C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59BE">
        <w:rPr>
          <w:rFonts w:asciiTheme="minorHAnsi" w:hAnsiTheme="minorHAnsi" w:cstheme="minorHAnsi"/>
        </w:rPr>
        <w:t>Links to other online activities and learning emailed to parents</w:t>
      </w:r>
    </w:p>
    <w:p w:rsidR="00EA4CFA" w:rsidRPr="00F459BE" w:rsidRDefault="00EA4CFA" w:rsidP="00EA4C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59BE">
        <w:rPr>
          <w:rFonts w:asciiTheme="minorHAnsi" w:hAnsiTheme="minorHAnsi" w:cstheme="minorHAnsi"/>
        </w:rPr>
        <w:t>Opportunities to have virtual support from Speech and language for those on the case load</w:t>
      </w:r>
    </w:p>
    <w:p w:rsidR="00EA4CFA" w:rsidRDefault="00EA4CFA" w:rsidP="00EA4C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459BE">
        <w:rPr>
          <w:rFonts w:asciiTheme="minorHAnsi" w:hAnsiTheme="minorHAnsi" w:cstheme="minorHAnsi"/>
        </w:rPr>
        <w:t>Opportunities to have virtual support from the Sensory OT fo</w:t>
      </w:r>
      <w:bookmarkStart w:id="0" w:name="_GoBack"/>
      <w:bookmarkEnd w:id="0"/>
      <w:r w:rsidRPr="00F459BE">
        <w:rPr>
          <w:rFonts w:asciiTheme="minorHAnsi" w:hAnsiTheme="minorHAnsi" w:cstheme="minorHAnsi"/>
        </w:rPr>
        <w:t>r those on the case load</w:t>
      </w:r>
    </w:p>
    <w:p w:rsidR="00F459BE" w:rsidRPr="00F459BE" w:rsidRDefault="00F459BE" w:rsidP="00EA4C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Ongoing liaison with outside agencies regarding children’s need</w:t>
      </w:r>
    </w:p>
    <w:p w:rsidR="00EA4CFA" w:rsidRPr="00F459BE" w:rsidRDefault="00EA4CFA">
      <w:pPr>
        <w:rPr>
          <w:rFonts w:asciiTheme="minorHAnsi" w:hAnsiTheme="minorHAnsi" w:cstheme="minorHAnsi"/>
        </w:rPr>
      </w:pPr>
    </w:p>
    <w:p w:rsidR="00EA4CFA" w:rsidRPr="00F459BE" w:rsidRDefault="00EA4CFA">
      <w:pPr>
        <w:rPr>
          <w:rFonts w:asciiTheme="minorHAnsi" w:hAnsiTheme="minorHAnsi" w:cstheme="minorHAnsi"/>
        </w:rPr>
      </w:pPr>
      <w:r w:rsidRPr="00F459BE">
        <w:rPr>
          <w:rFonts w:asciiTheme="minorHAnsi" w:hAnsiTheme="minorHAnsi" w:cstheme="minorHAnsi"/>
        </w:rPr>
        <w:t>Annual reviews and Community Assessment Meetings (CAMs) have been taking place virtually</w:t>
      </w:r>
    </w:p>
    <w:sectPr w:rsidR="00EA4CFA" w:rsidRPr="00F45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Joined SWE">
    <w:panose1 w:val="02000400000000000000"/>
    <w:charset w:val="00"/>
    <w:family w:val="auto"/>
    <w:pitch w:val="variable"/>
    <w:sig w:usb0="A000006F" w:usb1="5000000A" w:usb2="00000000" w:usb3="00000000" w:csb0="0000009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5971"/>
    <w:multiLevelType w:val="hybridMultilevel"/>
    <w:tmpl w:val="3376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FA"/>
    <w:rsid w:val="00677231"/>
    <w:rsid w:val="00BF47BE"/>
    <w:rsid w:val="00C65333"/>
    <w:rsid w:val="00EA4CFA"/>
    <w:rsid w:val="00F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93AE5C"/>
  <w15:chartTrackingRefBased/>
  <w15:docId w15:val="{04ADEC51-3F23-4FF3-ABEC-B044371F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Joined SWE" w:eastAsiaTheme="minorHAnsi" w:hAnsi="Sassoon Joined SWE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94957F3F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B.Barnsley</dc:creator>
  <cp:keywords/>
  <dc:description/>
  <cp:lastModifiedBy>B.Barnsley</cp:lastModifiedBy>
  <cp:revision>3</cp:revision>
  <dcterms:created xsi:type="dcterms:W3CDTF">2020-06-25T07:54:00Z</dcterms:created>
  <dcterms:modified xsi:type="dcterms:W3CDTF">2020-06-25T08:31:00Z</dcterms:modified>
</cp:coreProperties>
</file>