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D4BC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Reception Home Learning</w:t>
      </w:r>
    </w:p>
    <w:p w14:paraId="2FE5E426" w14:textId="6FEE54C0" w:rsidR="000E510C" w:rsidRDefault="000E510C" w:rsidP="000E510C">
      <w:pPr>
        <w:jc w:val="center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72"/>
          <w:szCs w:val="72"/>
        </w:rPr>
        <w:t>Week 4</w:t>
      </w:r>
    </w:p>
    <w:p w14:paraId="253644DC" w14:textId="323CADA1" w:rsidR="004A6568" w:rsidRPr="004A6568" w:rsidRDefault="004A6568" w:rsidP="000E510C">
      <w:pPr>
        <w:jc w:val="center"/>
        <w:rPr>
          <w:rFonts w:ascii="SassoonPrimaryType" w:hAnsi="SassoonPrimaryType"/>
          <w:b/>
          <w:sz w:val="24"/>
          <w:szCs w:val="24"/>
        </w:rPr>
      </w:pPr>
      <w:r>
        <w:rPr>
          <w:rFonts w:ascii="SassoonPrimaryType" w:hAnsi="SassoonPrimaryType"/>
          <w:b/>
          <w:sz w:val="24"/>
          <w:szCs w:val="24"/>
        </w:rPr>
        <w:t>Day 2</w:t>
      </w:r>
    </w:p>
    <w:p w14:paraId="216E53F5" w14:textId="77777777" w:rsidR="000E510C" w:rsidRPr="00067328" w:rsidRDefault="000E510C" w:rsidP="000E510C">
      <w:pPr>
        <w:jc w:val="center"/>
        <w:rPr>
          <w:rFonts w:ascii="SassoonPrimaryType" w:hAnsi="SassoonPrimaryType"/>
          <w:b/>
          <w:sz w:val="20"/>
          <w:szCs w:val="20"/>
        </w:rPr>
      </w:pPr>
    </w:p>
    <w:p w14:paraId="2097A2CA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0A52880C" wp14:editId="1B39E9B6">
            <wp:extent cx="2857500" cy="891540"/>
            <wp:effectExtent l="0" t="0" r="0" b="3810"/>
            <wp:docPr id="2" name="Picture 2" descr="Image result for catroon group of childr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roon group of childr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CEF7A" w14:textId="77777777" w:rsidR="000E510C" w:rsidRPr="00067328" w:rsidRDefault="000E510C" w:rsidP="000E510C">
      <w:pPr>
        <w:jc w:val="center"/>
        <w:rPr>
          <w:rFonts w:ascii="SassoonPrimaryType" w:hAnsi="SassoonPrimaryType"/>
          <w:sz w:val="24"/>
          <w:szCs w:val="24"/>
        </w:rPr>
      </w:pPr>
    </w:p>
    <w:p w14:paraId="468C2231" w14:textId="417A4639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A big Hi from all your Early Years Teachers!</w:t>
      </w:r>
    </w:p>
    <w:p w14:paraId="090889D8" w14:textId="0AE4D240" w:rsidR="000E510C" w:rsidRDefault="00941991" w:rsidP="000E510C">
      <w:pPr>
        <w:rPr>
          <w:rFonts w:ascii="SassoonPrimaryType" w:hAnsi="SassoonPrimaryType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27188FE9" wp14:editId="0762970D">
            <wp:simplePos x="0" y="0"/>
            <wp:positionH relativeFrom="margin">
              <wp:align>center</wp:align>
            </wp:positionH>
            <wp:positionV relativeFrom="paragraph">
              <wp:posOffset>13048</wp:posOffset>
            </wp:positionV>
            <wp:extent cx="4495800" cy="1880870"/>
            <wp:effectExtent l="0" t="0" r="0" b="5080"/>
            <wp:wrapTight wrapText="bothSides">
              <wp:wrapPolygon edited="0">
                <wp:start x="0" y="0"/>
                <wp:lineTo x="0" y="21440"/>
                <wp:lineTo x="21508" y="21440"/>
                <wp:lineTo x="21508" y="0"/>
                <wp:lineTo x="0" y="0"/>
              </wp:wrapPolygon>
            </wp:wrapTight>
            <wp:docPr id="1" name="Picture 1" descr="New Life Nursery | Caring. Loving. Nurturing. Christian Valu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ife Nursery | Caring. Loving. Nurturing. Christian Valu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t="7593" r="8587" b="11542"/>
                    <a:stretch/>
                  </pic:blipFill>
                  <pic:spPr bwMode="auto">
                    <a:xfrm>
                      <a:off x="0" y="0"/>
                      <a:ext cx="44958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CE75B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</w:p>
    <w:p w14:paraId="49645743" w14:textId="77777777" w:rsidR="000E510C" w:rsidRDefault="000E510C" w:rsidP="000E510C">
      <w:pPr>
        <w:jc w:val="center"/>
        <w:rPr>
          <w:rFonts w:ascii="SassoonPrimaryType" w:hAnsi="SassoonPrimaryType"/>
          <w:sz w:val="72"/>
          <w:szCs w:val="72"/>
        </w:rPr>
      </w:pPr>
      <w:bookmarkStart w:id="0" w:name="_GoBack"/>
      <w:bookmarkEnd w:id="0"/>
    </w:p>
    <w:p w14:paraId="77E91ABB" w14:textId="6F648502" w:rsidR="000E510C" w:rsidRDefault="000E510C" w:rsidP="007F4539">
      <w:pPr>
        <w:jc w:val="center"/>
        <w:rPr>
          <w:rFonts w:ascii="SassoonPrimaryType" w:hAnsi="SassoonPrimaryType"/>
          <w:sz w:val="72"/>
          <w:szCs w:val="72"/>
        </w:rPr>
      </w:pPr>
      <w:r>
        <w:rPr>
          <w:rFonts w:ascii="SassoonPrimaryType" w:hAnsi="SassoonPrimaryType"/>
          <w:sz w:val="72"/>
          <w:szCs w:val="72"/>
        </w:rPr>
        <w:t>We all hope that you are working hard and enjoying spending time at home.</w:t>
      </w:r>
    </w:p>
    <w:p w14:paraId="44B36614" w14:textId="77777777" w:rsidR="000E510C" w:rsidRPr="000E510C" w:rsidRDefault="000E510C" w:rsidP="000E510C">
      <w:pPr>
        <w:rPr>
          <w:rFonts w:ascii="SassoonPrimaryType" w:hAnsi="SassoonPrimaryType"/>
          <w:szCs w:val="72"/>
        </w:rPr>
      </w:pPr>
    </w:p>
    <w:p w14:paraId="315FE7B5" w14:textId="77777777" w:rsidR="000E510C" w:rsidRPr="00896BF5" w:rsidRDefault="007C5A38" w:rsidP="000E510C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lastRenderedPageBreak/>
        <w:t>Tuesday 28th</w:t>
      </w:r>
      <w:r w:rsidR="000E510C" w:rsidRPr="00896BF5">
        <w:rPr>
          <w:rFonts w:ascii="Sassoon Infant Std" w:hAnsi="Sassoon Infant Std"/>
          <w:sz w:val="28"/>
          <w:szCs w:val="28"/>
          <w:u w:val="single"/>
        </w:rPr>
        <w:t xml:space="preserve"> April 2020</w:t>
      </w:r>
    </w:p>
    <w:p w14:paraId="4748C772" w14:textId="77777777" w:rsidR="000E510C" w:rsidRPr="00930860" w:rsidRDefault="000E510C" w:rsidP="000E510C">
      <w:pPr>
        <w:rPr>
          <w:rFonts w:ascii="Sassoon Infant Std" w:hAnsi="Sassoon Infant Std"/>
          <w:sz w:val="28"/>
          <w:szCs w:val="28"/>
          <w:highlight w:val="cyan"/>
          <w:u w:val="single"/>
        </w:rPr>
      </w:pPr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Reception  Work to support your child at home  PHONICS</w:t>
      </w:r>
    </w:p>
    <w:p w14:paraId="4E183F33" w14:textId="77777777" w:rsidR="000E510C" w:rsidRPr="00BF475B" w:rsidRDefault="000E510C" w:rsidP="000E510C">
      <w:pPr>
        <w:rPr>
          <w:rFonts w:ascii="Sassoon Infant Std" w:hAnsi="Sassoon Infant Std"/>
          <w:i/>
          <w:iCs/>
          <w:sz w:val="28"/>
          <w:szCs w:val="24"/>
        </w:rPr>
      </w:pPr>
      <w:r w:rsidRPr="00BF475B">
        <w:rPr>
          <w:rFonts w:ascii="Sassoon Infant Std" w:hAnsi="Sassoon Infant Std"/>
          <w:i/>
          <w:iCs/>
          <w:sz w:val="28"/>
          <w:szCs w:val="24"/>
        </w:rPr>
        <w:t xml:space="preserve">Below are some examples of how you can support your child at home with their phonics knowledge.  </w:t>
      </w:r>
    </w:p>
    <w:p w14:paraId="133D58C1" w14:textId="77777777" w:rsidR="000E510C" w:rsidRPr="00BF475B" w:rsidRDefault="000E510C" w:rsidP="000E510C">
      <w:pPr>
        <w:rPr>
          <w:rFonts w:ascii="Sassoon Infant Std" w:hAnsi="Sassoon Infant Std"/>
          <w:b/>
          <w:bCs/>
          <w:i/>
          <w:iCs/>
          <w:sz w:val="28"/>
          <w:szCs w:val="24"/>
        </w:rPr>
      </w:pPr>
      <w:r w:rsidRPr="00BF475B">
        <w:rPr>
          <w:rFonts w:ascii="Sassoon Infant Std" w:hAnsi="Sassoon Infant Std"/>
          <w:b/>
          <w:bCs/>
          <w:i/>
          <w:iCs/>
          <w:sz w:val="28"/>
          <w:szCs w:val="24"/>
        </w:rPr>
        <w:t>Children learn best with daily practise and by repeating the learning.</w:t>
      </w:r>
    </w:p>
    <w:tbl>
      <w:tblPr>
        <w:tblStyle w:val="TableGrid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807E45" w14:paraId="429FD227" w14:textId="77777777" w:rsidTr="00F43EAF">
        <w:tc>
          <w:tcPr>
            <w:tcW w:w="10207" w:type="dxa"/>
          </w:tcPr>
          <w:p w14:paraId="338293B2" w14:textId="77777777" w:rsidR="00807E45" w:rsidRPr="00237AC6" w:rsidRDefault="00807E45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  <w:highlight w:val="yellow"/>
              </w:rPr>
              <w:t>Day 2</w:t>
            </w: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– Practise the sounds </w:t>
            </w:r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>oa</w:t>
            </w:r>
            <w:r w:rsidRPr="00237AC6"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 xml:space="preserve"> </w:t>
            </w: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again and practise </w:t>
            </w:r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>igh</w:t>
            </w: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and </w:t>
            </w:r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>ee</w:t>
            </w: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.</w:t>
            </w:r>
          </w:p>
          <w:p w14:paraId="3368D441" w14:textId="77777777" w:rsidR="00807E45" w:rsidRDefault="00807E45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 w:rsidRPr="00237AC6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Practise making words with these sounds in using your sound cards from your pencil case.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807E45" w:rsidRPr="00237AC6" w14:paraId="1F7198AA" w14:textId="77777777" w:rsidTr="00AB3463">
              <w:trPr>
                <w:trHeight w:val="666"/>
              </w:trPr>
              <w:tc>
                <w:tcPr>
                  <w:tcW w:w="1103" w:type="dxa"/>
                </w:tcPr>
                <w:p w14:paraId="57A38B1E" w14:textId="77777777" w:rsidR="00807E45" w:rsidRPr="00237AC6" w:rsidRDefault="00807E45" w:rsidP="00AB3463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c</w:t>
                  </w:r>
                </w:p>
              </w:tc>
              <w:tc>
                <w:tcPr>
                  <w:tcW w:w="1103" w:type="dxa"/>
                </w:tcPr>
                <w:p w14:paraId="381CDF02" w14:textId="77777777" w:rsidR="00807E45" w:rsidRPr="00237AC6" w:rsidRDefault="00807E45" w:rsidP="00AB3463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oa</w:t>
                  </w:r>
                </w:p>
              </w:tc>
              <w:tc>
                <w:tcPr>
                  <w:tcW w:w="1103" w:type="dxa"/>
                </w:tcPr>
                <w:p w14:paraId="46A412CA" w14:textId="77777777" w:rsidR="00807E45" w:rsidRPr="00237AC6" w:rsidRDefault="00807E45" w:rsidP="00AB3463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 w:rsidRPr="00237AC6"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343" w:tblpY="-5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807E45" w:rsidRPr="00237AC6" w14:paraId="69FB78AF" w14:textId="77777777" w:rsidTr="00AB3463">
              <w:trPr>
                <w:trHeight w:val="666"/>
              </w:trPr>
              <w:tc>
                <w:tcPr>
                  <w:tcW w:w="1103" w:type="dxa"/>
                </w:tcPr>
                <w:p w14:paraId="63FA7DF5" w14:textId="77777777" w:rsidR="00807E45" w:rsidRPr="00237AC6" w:rsidRDefault="00807E45" w:rsidP="00AB3463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g</w:t>
                  </w:r>
                </w:p>
              </w:tc>
              <w:tc>
                <w:tcPr>
                  <w:tcW w:w="1103" w:type="dxa"/>
                </w:tcPr>
                <w:p w14:paraId="1BBF15CB" w14:textId="77777777" w:rsidR="00807E45" w:rsidRPr="00237AC6" w:rsidRDefault="00807E45" w:rsidP="00AB3463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oa</w:t>
                  </w:r>
                </w:p>
              </w:tc>
              <w:tc>
                <w:tcPr>
                  <w:tcW w:w="1103" w:type="dxa"/>
                </w:tcPr>
                <w:p w14:paraId="0CB3D4E8" w14:textId="77777777" w:rsidR="00807E45" w:rsidRPr="00237AC6" w:rsidRDefault="00807E45" w:rsidP="00AB3463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 w:rsidRPr="00237AC6"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t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5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  <w:gridCol w:w="1103"/>
            </w:tblGrid>
            <w:tr w:rsidR="00807E45" w:rsidRPr="00237AC6" w14:paraId="718B4897" w14:textId="77777777" w:rsidTr="00AB3463">
              <w:trPr>
                <w:trHeight w:val="666"/>
              </w:trPr>
              <w:tc>
                <w:tcPr>
                  <w:tcW w:w="1103" w:type="dxa"/>
                </w:tcPr>
                <w:p w14:paraId="6F51B873" w14:textId="77777777" w:rsidR="00807E45" w:rsidRPr="00237AC6" w:rsidRDefault="00807E45" w:rsidP="00AB3463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f</w:t>
                  </w:r>
                </w:p>
              </w:tc>
              <w:tc>
                <w:tcPr>
                  <w:tcW w:w="1103" w:type="dxa"/>
                </w:tcPr>
                <w:p w14:paraId="2D1DFCAE" w14:textId="77777777" w:rsidR="00807E45" w:rsidRPr="00237AC6" w:rsidRDefault="00807E45" w:rsidP="00AB3463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l</w:t>
                  </w:r>
                </w:p>
              </w:tc>
              <w:tc>
                <w:tcPr>
                  <w:tcW w:w="1103" w:type="dxa"/>
                </w:tcPr>
                <w:p w14:paraId="72735E13" w14:textId="77777777" w:rsidR="00807E45" w:rsidRPr="00237AC6" w:rsidRDefault="00807E45" w:rsidP="00AB3463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oa</w:t>
                  </w:r>
                </w:p>
              </w:tc>
              <w:tc>
                <w:tcPr>
                  <w:tcW w:w="1103" w:type="dxa"/>
                </w:tcPr>
                <w:p w14:paraId="4EECE7F4" w14:textId="77777777" w:rsidR="00807E45" w:rsidRDefault="00807E45" w:rsidP="00AB3463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t</w:t>
                  </w:r>
                </w:p>
              </w:tc>
            </w:tr>
          </w:tbl>
          <w:p w14:paraId="076CB79A" w14:textId="77777777" w:rsidR="00807E45" w:rsidRDefault="00807E45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4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48"/>
                <w:szCs w:val="28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margin" w:tblpY="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90"/>
              <w:gridCol w:w="990"/>
              <w:gridCol w:w="990"/>
            </w:tblGrid>
            <w:tr w:rsidR="00807E45" w:rsidRPr="00237AC6" w14:paraId="1CA6B936" w14:textId="77777777" w:rsidTr="00807E45">
              <w:trPr>
                <w:trHeight w:val="686"/>
              </w:trPr>
              <w:tc>
                <w:tcPr>
                  <w:tcW w:w="990" w:type="dxa"/>
                </w:tcPr>
                <w:p w14:paraId="70CC5467" w14:textId="77777777" w:rsidR="00807E45" w:rsidRPr="00237AC6" w:rsidRDefault="00807E45" w:rsidP="00807E4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t</w:t>
                  </w:r>
                </w:p>
              </w:tc>
              <w:tc>
                <w:tcPr>
                  <w:tcW w:w="990" w:type="dxa"/>
                </w:tcPr>
                <w:p w14:paraId="69CEDBDE" w14:textId="77777777" w:rsidR="00807E45" w:rsidRPr="00237AC6" w:rsidRDefault="00807E45" w:rsidP="00807E4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oa</w:t>
                  </w:r>
                </w:p>
              </w:tc>
              <w:tc>
                <w:tcPr>
                  <w:tcW w:w="990" w:type="dxa"/>
                </w:tcPr>
                <w:p w14:paraId="3FD5B594" w14:textId="77777777" w:rsidR="00807E45" w:rsidRPr="00237AC6" w:rsidRDefault="00807E45" w:rsidP="00807E4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s</w:t>
                  </w:r>
                </w:p>
              </w:tc>
              <w:tc>
                <w:tcPr>
                  <w:tcW w:w="990" w:type="dxa"/>
                </w:tcPr>
                <w:p w14:paraId="04A3D81E" w14:textId="77777777" w:rsidR="00807E45" w:rsidRPr="00237AC6" w:rsidRDefault="00807E45" w:rsidP="00807E45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t</w:t>
                  </w:r>
                </w:p>
              </w:tc>
            </w:tr>
          </w:tbl>
          <w:p w14:paraId="431C1CF1" w14:textId="41EFC5B8" w:rsidR="00807E45" w:rsidRDefault="00807E45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26810660" w14:textId="3EDE653F" w:rsidR="0097486A" w:rsidRDefault="0097486A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74DEE997" w14:textId="77777777" w:rsidR="0097486A" w:rsidRDefault="0097486A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288F189A" w14:textId="77777777" w:rsidR="00807E45" w:rsidRDefault="00807E45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Can you write the correct sounds </w:t>
            </w:r>
            <w:r>
              <w:rPr>
                <w:rFonts w:ascii="Sassoon Infant Std" w:eastAsia="Sassoon Infant Std" w:hAnsi="Sassoon Infant Std" w:cs="Sassoon Infant Std"/>
                <w:b/>
                <w:sz w:val="28"/>
                <w:szCs w:val="28"/>
              </w:rPr>
              <w:t>oa, igh</w:t>
            </w:r>
            <w:r w:rsidRPr="003911A4">
              <w:rPr>
                <w:rFonts w:ascii="Sassoon Infant Std" w:eastAsia="Sassoon Infant Std" w:hAnsi="Sassoon Infant Std" w:cs="Sassoon Infant Std"/>
                <w:b/>
                <w:sz w:val="28"/>
                <w:szCs w:val="28"/>
              </w:rPr>
              <w:t xml:space="preserve">, 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or </w:t>
            </w:r>
            <w:r>
              <w:rPr>
                <w:rFonts w:ascii="Sassoon Infant Std" w:eastAsia="Sassoon Infant Std" w:hAnsi="Sassoon Infant Std" w:cs="Sassoon Infant Std"/>
                <w:b/>
                <w:sz w:val="28"/>
                <w:szCs w:val="28"/>
              </w:rPr>
              <w:t>ee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to complete the words. You can use the pictures to help you.</w:t>
            </w:r>
          </w:p>
          <w:tbl>
            <w:tblPr>
              <w:tblStyle w:val="TableGrid"/>
              <w:tblpPr w:leftFromText="180" w:rightFromText="180" w:vertAnchor="text" w:horzAnchor="page" w:tblpX="5009" w:tblpY="-1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F43EAF" w:rsidRPr="00237AC6" w14:paraId="18744A35" w14:textId="77777777" w:rsidTr="00F43EAF">
              <w:trPr>
                <w:trHeight w:val="666"/>
              </w:trPr>
              <w:tc>
                <w:tcPr>
                  <w:tcW w:w="1103" w:type="dxa"/>
                </w:tcPr>
                <w:p w14:paraId="14AF97A0" w14:textId="77777777" w:rsidR="00F43EAF" w:rsidRPr="00237AC6" w:rsidRDefault="00F43EAF" w:rsidP="00F43EAF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t</w:t>
                  </w:r>
                </w:p>
              </w:tc>
              <w:tc>
                <w:tcPr>
                  <w:tcW w:w="1103" w:type="dxa"/>
                </w:tcPr>
                <w:p w14:paraId="2F589A23" w14:textId="77777777" w:rsidR="00F43EAF" w:rsidRPr="00237AC6" w:rsidRDefault="00F43EAF" w:rsidP="00F43EAF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r</w:t>
                  </w:r>
                </w:p>
              </w:tc>
              <w:tc>
                <w:tcPr>
                  <w:tcW w:w="1103" w:type="dxa"/>
                </w:tcPr>
                <w:p w14:paraId="751DEF5A" w14:textId="77777777" w:rsidR="00F43EAF" w:rsidRPr="00237AC6" w:rsidRDefault="00F43EAF" w:rsidP="00F43EAF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18240E" w:rsidRPr="00237AC6" w14:paraId="6EBB73A1" w14:textId="77777777" w:rsidTr="0018240E">
              <w:trPr>
                <w:trHeight w:val="666"/>
              </w:trPr>
              <w:tc>
                <w:tcPr>
                  <w:tcW w:w="1103" w:type="dxa"/>
                </w:tcPr>
                <w:p w14:paraId="404F8621" w14:textId="77777777" w:rsidR="0018240E" w:rsidRPr="00237AC6" w:rsidRDefault="0018240E" w:rsidP="0018240E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b</w:t>
                  </w:r>
                </w:p>
              </w:tc>
              <w:tc>
                <w:tcPr>
                  <w:tcW w:w="1103" w:type="dxa"/>
                </w:tcPr>
                <w:p w14:paraId="45D986A4" w14:textId="77777777" w:rsidR="0018240E" w:rsidRPr="00237AC6" w:rsidRDefault="0018240E" w:rsidP="0018240E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</w:p>
              </w:tc>
              <w:tc>
                <w:tcPr>
                  <w:tcW w:w="1103" w:type="dxa"/>
                </w:tcPr>
                <w:p w14:paraId="450F1593" w14:textId="77777777" w:rsidR="0018240E" w:rsidRPr="00237AC6" w:rsidRDefault="0018240E" w:rsidP="0018240E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t</w:t>
                  </w:r>
                </w:p>
              </w:tc>
            </w:tr>
          </w:tbl>
          <w:p w14:paraId="284FCF6A" w14:textId="77777777" w:rsidR="00807E45" w:rsidRDefault="00807E45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p w14:paraId="18D4ECF4" w14:textId="77777777" w:rsidR="00807E45" w:rsidRPr="003911A4" w:rsidRDefault="00807E45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page" w:tblpX="4235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F43EAF" w:rsidRPr="00237AC6" w14:paraId="2DFD998D" w14:textId="77777777" w:rsidTr="00F43EAF">
              <w:trPr>
                <w:trHeight w:val="666"/>
              </w:trPr>
              <w:tc>
                <w:tcPr>
                  <w:tcW w:w="1103" w:type="dxa"/>
                </w:tcPr>
                <w:p w14:paraId="3B92FF25" w14:textId="77777777" w:rsidR="00F43EAF" w:rsidRPr="00237AC6" w:rsidRDefault="00F43EAF" w:rsidP="00F43EAF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r</w:t>
                  </w:r>
                </w:p>
              </w:tc>
              <w:tc>
                <w:tcPr>
                  <w:tcW w:w="1103" w:type="dxa"/>
                </w:tcPr>
                <w:p w14:paraId="1152F241" w14:textId="77777777" w:rsidR="00F43EAF" w:rsidRPr="00237AC6" w:rsidRDefault="00F43EAF" w:rsidP="00F43EAF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</w:p>
              </w:tc>
              <w:tc>
                <w:tcPr>
                  <w:tcW w:w="1103" w:type="dxa"/>
                </w:tcPr>
                <w:p w14:paraId="362469DA" w14:textId="77777777" w:rsidR="00F43EAF" w:rsidRPr="00237AC6" w:rsidRDefault="00F43EAF" w:rsidP="00F43EAF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d</w:t>
                  </w:r>
                </w:p>
              </w:tc>
            </w:tr>
          </w:tbl>
          <w:p w14:paraId="74F88964" w14:textId="77777777" w:rsidR="00F43EAF" w:rsidRDefault="00807E45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48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48"/>
                <w:szCs w:val="28"/>
              </w:rPr>
              <w:t xml:space="preserve">  </w:t>
            </w:r>
          </w:p>
          <w:p w14:paraId="7DBBB2FE" w14:textId="77777777" w:rsidR="00807E45" w:rsidRDefault="0018240E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4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B43C7DA" wp14:editId="4256B6A2">
                  <wp:simplePos x="0" y="0"/>
                  <wp:positionH relativeFrom="column">
                    <wp:posOffset>4543728</wp:posOffset>
                  </wp:positionH>
                  <wp:positionV relativeFrom="paragraph">
                    <wp:posOffset>765526</wp:posOffset>
                  </wp:positionV>
                  <wp:extent cx="586740" cy="586105"/>
                  <wp:effectExtent l="0" t="0" r="3810" b="4445"/>
                  <wp:wrapNone/>
                  <wp:docPr id="12" name="Picture 12" descr="Curved Mountain Road, Road Clipart, Stone Path, Stone Road PNG ...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rved Mountain Road, Road Clipart, Stone Path, Stone Road PNG ...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3A946C9" wp14:editId="600D5001">
                  <wp:simplePos x="0" y="0"/>
                  <wp:positionH relativeFrom="column">
                    <wp:posOffset>395122</wp:posOffset>
                  </wp:positionH>
                  <wp:positionV relativeFrom="paragraph">
                    <wp:posOffset>711295</wp:posOffset>
                  </wp:positionV>
                  <wp:extent cx="702945" cy="518160"/>
                  <wp:effectExtent l="0" t="0" r="1905" b="0"/>
                  <wp:wrapNone/>
                  <wp:docPr id="8" name="Picture 8" descr="Free Boat Clipart Transparent, Download Free Clip Art, Free Clip ..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oat Clipart Transparent, Download Free Clip Art, Free Clip ...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C31F09" wp14:editId="4D8A92F5">
                  <wp:simplePos x="0" y="0"/>
                  <wp:positionH relativeFrom="column">
                    <wp:posOffset>1650678</wp:posOffset>
                  </wp:positionH>
                  <wp:positionV relativeFrom="paragraph">
                    <wp:posOffset>683743</wp:posOffset>
                  </wp:positionV>
                  <wp:extent cx="654685" cy="685165"/>
                  <wp:effectExtent l="0" t="0" r="0" b="635"/>
                  <wp:wrapNone/>
                  <wp:docPr id="11" name="Picture 11" descr="Soap clipart toiletries, Soap toiletries Transparent FREE for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ap clipart toiletries, Soap toiletries Transparent FREE for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34900D" wp14:editId="738734C3">
                  <wp:simplePos x="0" y="0"/>
                  <wp:positionH relativeFrom="column">
                    <wp:posOffset>3534002</wp:posOffset>
                  </wp:positionH>
                  <wp:positionV relativeFrom="paragraph">
                    <wp:posOffset>820249</wp:posOffset>
                  </wp:positionV>
                  <wp:extent cx="522605" cy="600075"/>
                  <wp:effectExtent l="0" t="0" r="0" b="9525"/>
                  <wp:wrapNone/>
                  <wp:docPr id="9" name="Picture 9" descr="Clipart Tree Images, Stock Photos &amp; Vectors | Shutterstock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Tree Images, Stock Photos &amp; Vectors | Shutterstock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00" b="8717"/>
                          <a:stretch/>
                        </pic:blipFill>
                        <pic:spPr bwMode="auto">
                          <a:xfrm>
                            <a:off x="0" y="0"/>
                            <a:ext cx="52260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page" w:tblpX="5739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F43EAF" w:rsidRPr="00237AC6" w14:paraId="722A8B3C" w14:textId="77777777" w:rsidTr="00F43EAF">
              <w:trPr>
                <w:trHeight w:val="666"/>
              </w:trPr>
              <w:tc>
                <w:tcPr>
                  <w:tcW w:w="1103" w:type="dxa"/>
                </w:tcPr>
                <w:p w14:paraId="24CEA93F" w14:textId="77777777" w:rsidR="00F43EAF" w:rsidRPr="00237AC6" w:rsidRDefault="00F43EAF" w:rsidP="00F43EAF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s</w:t>
                  </w:r>
                </w:p>
              </w:tc>
              <w:tc>
                <w:tcPr>
                  <w:tcW w:w="1103" w:type="dxa"/>
                </w:tcPr>
                <w:p w14:paraId="273F89D0" w14:textId="77777777" w:rsidR="00F43EAF" w:rsidRPr="00237AC6" w:rsidRDefault="00F43EAF" w:rsidP="00F43EAF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</w:p>
              </w:tc>
              <w:tc>
                <w:tcPr>
                  <w:tcW w:w="1103" w:type="dxa"/>
                </w:tcPr>
                <w:p w14:paraId="4B96C5AE" w14:textId="77777777" w:rsidR="00F43EAF" w:rsidRPr="00237AC6" w:rsidRDefault="00F43EAF" w:rsidP="00F43EAF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p</w:t>
                  </w:r>
                </w:p>
              </w:tc>
            </w:tr>
          </w:tbl>
          <w:p w14:paraId="652C73A2" w14:textId="77777777" w:rsidR="00807E45" w:rsidRPr="0018240E" w:rsidRDefault="0018240E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36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36"/>
                <w:szCs w:val="28"/>
              </w:rPr>
              <w:t xml:space="preserve"> </w:t>
            </w:r>
            <w:r>
              <w:rPr>
                <w:rFonts w:ascii="Roboto" w:hAnsi="Roboto"/>
                <w:noProof/>
                <w:color w:val="2962FF"/>
                <w:lang w:eastAsia="en-GB"/>
              </w:rPr>
              <w:t xml:space="preserve"> </w:t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25000837" wp14:editId="0D47E4B3">
                  <wp:extent cx="709333" cy="709333"/>
                  <wp:effectExtent l="0" t="0" r="0" b="0"/>
                  <wp:docPr id="10" name="Picture 10" descr="Free Night Cliparts, Download Free Clip Art, Free Clip Art on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Night Cliparts, Download Free Clip Art, Free Clip Art on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73" cy="71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leftFromText="180" w:rightFromText="180" w:vertAnchor="text" w:horzAnchor="page" w:tblpX="645" w:tblpY="-14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</w:tblGrid>
            <w:tr w:rsidR="0018240E" w:rsidRPr="00237AC6" w14:paraId="0A0692B9" w14:textId="77777777" w:rsidTr="0018240E">
              <w:trPr>
                <w:trHeight w:val="666"/>
              </w:trPr>
              <w:tc>
                <w:tcPr>
                  <w:tcW w:w="1103" w:type="dxa"/>
                </w:tcPr>
                <w:p w14:paraId="755CEAFC" w14:textId="77777777" w:rsidR="0018240E" w:rsidRPr="00237AC6" w:rsidRDefault="0018240E" w:rsidP="0018240E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 xml:space="preserve"> n</w:t>
                  </w:r>
                </w:p>
              </w:tc>
              <w:tc>
                <w:tcPr>
                  <w:tcW w:w="1103" w:type="dxa"/>
                </w:tcPr>
                <w:p w14:paraId="08AFBD49" w14:textId="77777777" w:rsidR="0018240E" w:rsidRPr="00237AC6" w:rsidRDefault="0018240E" w:rsidP="0018240E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</w:p>
              </w:tc>
              <w:tc>
                <w:tcPr>
                  <w:tcW w:w="1103" w:type="dxa"/>
                </w:tcPr>
                <w:p w14:paraId="58FD572F" w14:textId="77777777" w:rsidR="0018240E" w:rsidRPr="00237AC6" w:rsidRDefault="0018240E" w:rsidP="0018240E">
                  <w:pP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</w:pPr>
                  <w:r>
                    <w:rPr>
                      <w:rFonts w:ascii="Sassoon Infant Std" w:eastAsia="Sassoon Infant Std" w:hAnsi="Sassoon Infant Std" w:cs="Sassoon Infant Std"/>
                      <w:sz w:val="48"/>
                      <w:szCs w:val="28"/>
                    </w:rPr>
                    <w:t>t</w:t>
                  </w:r>
                </w:p>
              </w:tc>
            </w:tr>
          </w:tbl>
          <w:p w14:paraId="39378538" w14:textId="77777777" w:rsidR="00807E45" w:rsidRPr="0018240E" w:rsidRDefault="00471502" w:rsidP="00AB3463">
            <w:pPr>
              <w:spacing w:line="259" w:lineRule="auto"/>
              <w:rPr>
                <w:rFonts w:ascii="Roboto" w:hAnsi="Roboto"/>
                <w:noProof/>
                <w:color w:val="2962FF"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Roboto" w:hAnsi="Roboto"/>
                <w:noProof/>
                <w:color w:val="2962FF"/>
                <w:lang w:eastAsia="en-GB"/>
              </w:rPr>
              <w:t xml:space="preserve">          </w:t>
            </w:r>
            <w:r w:rsidR="0018240E">
              <w:rPr>
                <w:rFonts w:ascii="Roboto" w:hAnsi="Roboto"/>
                <w:noProof/>
                <w:color w:val="2962FF"/>
                <w:lang w:eastAsia="en-GB"/>
              </w:rPr>
              <w:t xml:space="preserve">                                 </w:t>
            </w:r>
            <w:r>
              <w:rPr>
                <w:rFonts w:ascii="Roboto" w:hAnsi="Roboto"/>
                <w:noProof/>
                <w:color w:val="2962FF"/>
                <w:lang w:eastAsia="en-GB"/>
              </w:rPr>
              <w:t xml:space="preserve">                      </w:t>
            </w:r>
            <w:r w:rsidR="0018240E">
              <w:rPr>
                <w:rFonts w:ascii="Roboto" w:hAnsi="Roboto"/>
                <w:noProof/>
                <w:color w:val="2962FF"/>
                <w:lang w:eastAsia="en-GB"/>
              </w:rPr>
              <w:t xml:space="preserve">     </w:t>
            </w:r>
            <w:r>
              <w:rPr>
                <w:rFonts w:ascii="Roboto" w:hAnsi="Roboto"/>
                <w:noProof/>
                <w:color w:val="2962FF"/>
                <w:lang w:eastAsia="en-GB"/>
              </w:rPr>
              <w:t xml:space="preserve">           </w:t>
            </w:r>
            <w:r w:rsidR="00807E45">
              <w:rPr>
                <w:rFonts w:ascii="Sassoon Infant Std" w:eastAsia="Sassoon Infant Std" w:hAnsi="Sassoon Infant Std" w:cs="Sassoon Infant Std"/>
                <w:sz w:val="48"/>
                <w:szCs w:val="28"/>
              </w:rPr>
              <w:t xml:space="preserve"> </w:t>
            </w:r>
            <w:r w:rsidR="00807E45">
              <w:rPr>
                <w:noProof/>
                <w:lang w:eastAsia="en-GB"/>
              </w:rPr>
              <w:t xml:space="preserve">              </w:t>
            </w:r>
            <w:r>
              <w:rPr>
                <w:noProof/>
                <w:lang w:eastAsia="en-GB"/>
              </w:rPr>
              <w:t xml:space="preserve">                                       </w:t>
            </w:r>
            <w:r w:rsidR="00807E45">
              <w:rPr>
                <w:noProof/>
                <w:lang w:eastAsia="en-GB"/>
              </w:rPr>
              <w:t xml:space="preserve">      </w:t>
            </w:r>
            <w:r w:rsidR="0018240E">
              <w:rPr>
                <w:rFonts w:ascii="Roboto" w:hAnsi="Roboto"/>
                <w:noProof/>
                <w:color w:val="2962FF"/>
                <w:lang w:eastAsia="en-GB"/>
              </w:rPr>
              <w:t xml:space="preserve">                                                                                                  </w:t>
            </w:r>
          </w:p>
          <w:p w14:paraId="21FE9029" w14:textId="77777777" w:rsidR="00807E45" w:rsidRPr="00A43F7E" w:rsidRDefault="00807E45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2"/>
                <w:szCs w:val="28"/>
              </w:rPr>
            </w:pPr>
            <w:r>
              <w:rPr>
                <w:rFonts w:ascii="Sassoon Infant Std" w:eastAsia="Sassoon Infant Std" w:hAnsi="Sassoon Infant Std" w:cs="Sassoon Infant Std"/>
                <w:sz w:val="48"/>
                <w:szCs w:val="28"/>
              </w:rPr>
              <w:t xml:space="preserve">      </w:t>
            </w:r>
            <w:r>
              <w:rPr>
                <w:rFonts w:ascii="Sassoon Infant Std" w:eastAsia="Sassoon Infant Std" w:hAnsi="Sassoon Infant Std" w:cs="Sassoon Infant Std"/>
                <w:noProof/>
                <w:sz w:val="48"/>
                <w:szCs w:val="28"/>
                <w:lang w:eastAsia="en-GB"/>
              </w:rPr>
              <w:t xml:space="preserve">     </w:t>
            </w:r>
          </w:p>
          <w:p w14:paraId="3DED2E11" w14:textId="77777777" w:rsidR="00807E45" w:rsidRPr="00A43F7E" w:rsidRDefault="00807E45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8"/>
                <w:szCs w:val="28"/>
              </w:rPr>
            </w:pPr>
          </w:p>
          <w:p w14:paraId="4F0D0C5B" w14:textId="77777777" w:rsidR="00807E45" w:rsidRPr="00A43F7E" w:rsidRDefault="00807E45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2"/>
                <w:szCs w:val="28"/>
              </w:rPr>
            </w:pPr>
          </w:p>
        </w:tc>
      </w:tr>
      <w:tr w:rsidR="000E510C" w:rsidRPr="00BF475B" w14:paraId="35506D4D" w14:textId="77777777" w:rsidTr="00F43EAF">
        <w:tc>
          <w:tcPr>
            <w:tcW w:w="10207" w:type="dxa"/>
          </w:tcPr>
          <w:p w14:paraId="084E0CDF" w14:textId="77777777" w:rsidR="000E510C" w:rsidRPr="00BF475B" w:rsidRDefault="000E510C" w:rsidP="00AB3463">
            <w:pPr>
              <w:spacing w:line="259" w:lineRule="auto"/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 w:rsidRPr="00BF475B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What does each word mean?  Do you notice any patterns? (</w:t>
            </w:r>
            <w:r>
              <w:rPr>
                <w:rFonts w:ascii="Sassoon Infant Std" w:eastAsia="Sassoon Infant Std" w:hAnsi="Sassoon Infant Std" w:cs="Sassoon Infant Std"/>
                <w:b/>
                <w:bCs/>
                <w:i/>
                <w:iCs/>
                <w:sz w:val="28"/>
                <w:szCs w:val="28"/>
              </w:rPr>
              <w:t xml:space="preserve">oa 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sound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comes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at the beginning or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in the middle of the word, never at the </w:t>
            </w:r>
            <w:r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>end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). Remember we don’t use the capital letter </w:t>
            </w:r>
            <w: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>O</w:t>
            </w:r>
            <w:r w:rsidRPr="00BF475B">
              <w:rPr>
                <w:rFonts w:ascii="Sassoon Infant Std" w:eastAsia="Sassoon Infant Std" w:hAnsi="Sassoon Infant Std" w:cs="Sassoon Infant Std"/>
                <w:sz w:val="28"/>
                <w:szCs w:val="28"/>
              </w:rPr>
              <w:t xml:space="preserve"> if we hear it in the middle of the word. </w:t>
            </w:r>
          </w:p>
        </w:tc>
      </w:tr>
    </w:tbl>
    <w:p w14:paraId="697DF5D7" w14:textId="77777777" w:rsidR="000E510C" w:rsidRDefault="000E510C" w:rsidP="000E510C">
      <w:pPr>
        <w:rPr>
          <w:rFonts w:ascii="Calibri" w:eastAsia="Calibri" w:hAnsi="Calibri" w:cs="Calibri"/>
        </w:rPr>
      </w:pPr>
      <w:r w:rsidRPr="4C0B0B2C">
        <w:rPr>
          <w:rFonts w:ascii="Calibri" w:eastAsia="Calibri" w:hAnsi="Calibri" w:cs="Calibri"/>
        </w:rPr>
        <w:t>Alphablocks is a great website to support with phonics and with how to pronounce the sounds</w:t>
      </w:r>
    </w:p>
    <w:p w14:paraId="204D3544" w14:textId="77777777" w:rsidR="000E510C" w:rsidRDefault="00941991" w:rsidP="000E510C">
      <w:pPr>
        <w:rPr>
          <w:rFonts w:ascii="Calibri" w:eastAsia="Calibri" w:hAnsi="Calibri" w:cs="Calibri"/>
        </w:rPr>
      </w:pPr>
      <w:hyperlink r:id="rId18">
        <w:r w:rsidR="000E510C" w:rsidRPr="4C0B0B2C">
          <w:rPr>
            <w:rStyle w:val="Hyperlink"/>
            <w:rFonts w:ascii="Calibri" w:eastAsia="Calibri" w:hAnsi="Calibri" w:cs="Calibri"/>
            <w:color w:val="0563C1"/>
          </w:rPr>
          <w:t>https://www.bbc.co.uk/cbeebies/shows/alphablocks</w:t>
        </w:r>
      </w:hyperlink>
      <w:r w:rsidR="000E510C" w:rsidRPr="4C0B0B2C">
        <w:rPr>
          <w:rFonts w:ascii="Calibri" w:eastAsia="Calibri" w:hAnsi="Calibri" w:cs="Calibri"/>
          <w:color w:val="0563C1"/>
          <w:u w:val="single"/>
        </w:rPr>
        <w:t xml:space="preserve"> </w:t>
      </w:r>
    </w:p>
    <w:p w14:paraId="4D01245B" w14:textId="77777777" w:rsidR="000E510C" w:rsidRDefault="00941991" w:rsidP="000E510C">
      <w:hyperlink r:id="rId19">
        <w:r w:rsidR="000E510C" w:rsidRPr="4C0B0B2C">
          <w:rPr>
            <w:rStyle w:val="Hyperlink"/>
            <w:rFonts w:ascii="Calibri" w:eastAsia="Calibri" w:hAnsi="Calibri" w:cs="Calibri"/>
          </w:rPr>
          <w:t>https://new.phonicsplay.co.uk/</w:t>
        </w:r>
      </w:hyperlink>
    </w:p>
    <w:p w14:paraId="3FDC88CE" w14:textId="77777777" w:rsidR="000E510C" w:rsidRDefault="000E510C" w:rsidP="0018240E">
      <w:pPr>
        <w:rPr>
          <w:rFonts w:ascii="Calibri" w:eastAsia="Calibri" w:hAnsi="Calibri" w:cs="Calibri"/>
        </w:rPr>
      </w:pPr>
    </w:p>
    <w:p w14:paraId="64E17344" w14:textId="26B43F8A" w:rsidR="0018240E" w:rsidRDefault="0018240E" w:rsidP="000E510C">
      <w:pPr>
        <w:jc w:val="right"/>
        <w:rPr>
          <w:rFonts w:ascii="Sassoon Infant Std" w:hAnsi="Sassoon Infant Std"/>
          <w:sz w:val="28"/>
          <w:szCs w:val="28"/>
          <w:u w:val="single"/>
        </w:rPr>
      </w:pPr>
    </w:p>
    <w:p w14:paraId="380FEA32" w14:textId="77777777" w:rsidR="007C5A38" w:rsidRPr="00896BF5" w:rsidRDefault="007C5A38" w:rsidP="007C5A38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lastRenderedPageBreak/>
        <w:t>Tuesday 28th</w:t>
      </w:r>
      <w:r w:rsidRPr="00896BF5">
        <w:rPr>
          <w:rFonts w:ascii="Sassoon Infant Std" w:hAnsi="Sassoon Infant Std"/>
          <w:sz w:val="28"/>
          <w:szCs w:val="28"/>
          <w:u w:val="single"/>
        </w:rPr>
        <w:t xml:space="preserve"> April 2020</w:t>
      </w:r>
    </w:p>
    <w:p w14:paraId="4E26C80A" w14:textId="10636422" w:rsidR="000E510C" w:rsidRPr="003951B2" w:rsidRDefault="000E510C" w:rsidP="003951B2">
      <w:pPr>
        <w:rPr>
          <w:rFonts w:ascii="Calibri" w:eastAsia="Calibri" w:hAnsi="Calibri" w:cs="Calibri"/>
        </w:rPr>
      </w:pPr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Work</w:t>
      </w:r>
      <w:r w:rsidR="0097486A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to support your child at home</w:t>
      </w:r>
      <w:r w:rsidR="0097486A" w:rsidRPr="0097486A">
        <w:rPr>
          <w:rFonts w:ascii="Sassoon Infant Std" w:hAnsi="Sassoon Infant Std"/>
          <w:sz w:val="28"/>
          <w:szCs w:val="28"/>
          <w:highlight w:val="cyan"/>
          <w:u w:val="single"/>
        </w:rPr>
        <w:t>: LITERACY</w:t>
      </w:r>
    </w:p>
    <w:p w14:paraId="7256EC3D" w14:textId="74D3028B" w:rsidR="003951B2" w:rsidRPr="003951B2" w:rsidRDefault="0097486A" w:rsidP="0097486A">
      <w:r>
        <w:rPr>
          <w:rFonts w:ascii="Sassoon Infant Std" w:hAnsi="Sassoon Infant Std"/>
          <w:sz w:val="28"/>
          <w:szCs w:val="28"/>
        </w:rPr>
        <w:t>This week we are going to continue to focus on the story ‘</w:t>
      </w:r>
      <w:r w:rsidRPr="777039EB">
        <w:rPr>
          <w:rFonts w:ascii="Sassoon Infant Std" w:hAnsi="Sassoon Infant Std"/>
          <w:i/>
          <w:iCs/>
          <w:sz w:val="28"/>
          <w:szCs w:val="28"/>
        </w:rPr>
        <w:t>Mr Gumpy’s Outing</w:t>
      </w:r>
      <w:r>
        <w:rPr>
          <w:rFonts w:ascii="Sassoon Infant Std" w:hAnsi="Sassoon Infant Std"/>
          <w:i/>
          <w:iCs/>
          <w:sz w:val="28"/>
          <w:szCs w:val="28"/>
        </w:rPr>
        <w:t>’</w:t>
      </w:r>
      <w:r w:rsidRPr="777039EB">
        <w:rPr>
          <w:rFonts w:ascii="Sassoon Infant Std" w:hAnsi="Sassoon Infant Std"/>
          <w:sz w:val="28"/>
          <w:szCs w:val="28"/>
        </w:rPr>
        <w:t xml:space="preserve">.  </w:t>
      </w:r>
      <w:r>
        <w:rPr>
          <w:rFonts w:ascii="Sassoon Infant Std" w:hAnsi="Sassoon Infant Std"/>
          <w:sz w:val="28"/>
          <w:szCs w:val="28"/>
        </w:rPr>
        <w:t xml:space="preserve">Remember, you can find this story by </w:t>
      </w:r>
      <w:r w:rsidRPr="777039EB">
        <w:rPr>
          <w:rFonts w:ascii="Sassoon Infant Std" w:eastAsia="Sassoon Infant Std" w:hAnsi="Sassoon Infant Std" w:cs="Sassoon Infant Std"/>
          <w:sz w:val="28"/>
          <w:szCs w:val="28"/>
        </w:rPr>
        <w:t>typing into youtube: Mr Gumpy’s Outing</w:t>
      </w:r>
      <w:r>
        <w:rPr>
          <w:rFonts w:ascii="Sassoon Infant Std" w:eastAsia="Sassoon Infant Std" w:hAnsi="Sassoon Infant Std" w:cs="Sassoon Infant Std"/>
          <w:sz w:val="28"/>
          <w:szCs w:val="28"/>
        </w:rPr>
        <w:t xml:space="preserve"> or following this link: </w:t>
      </w:r>
      <w:hyperlink r:id="rId20" w:history="1">
        <w:r>
          <w:rPr>
            <w:rStyle w:val="Hyperlink"/>
          </w:rPr>
          <w:t>https://www.youtube.com/watch?v=Mi_DV_DWN8M</w:t>
        </w:r>
      </w:hyperlink>
    </w:p>
    <w:p w14:paraId="5F93ECE4" w14:textId="70E94FF3" w:rsidR="00AF7971" w:rsidRPr="002E17DB" w:rsidRDefault="0097486A" w:rsidP="00AF7971">
      <w:pPr>
        <w:pStyle w:val="ListParagraph"/>
        <w:numPr>
          <w:ilvl w:val="0"/>
          <w:numId w:val="3"/>
        </w:numPr>
        <w:rPr>
          <w:color w:val="7030A0"/>
          <w:sz w:val="28"/>
          <w:szCs w:val="28"/>
        </w:rPr>
      </w:pPr>
      <w:r w:rsidRPr="008906EF">
        <w:rPr>
          <w:color w:val="7030A0"/>
          <w:sz w:val="28"/>
          <w:szCs w:val="28"/>
        </w:rPr>
        <w:t xml:space="preserve">Yesterday, you </w:t>
      </w:r>
      <w:r w:rsidR="003951B2" w:rsidRPr="008906EF">
        <w:rPr>
          <w:color w:val="7030A0"/>
          <w:sz w:val="28"/>
          <w:szCs w:val="28"/>
        </w:rPr>
        <w:t>thought of your</w:t>
      </w:r>
      <w:r w:rsidRPr="008906EF">
        <w:rPr>
          <w:color w:val="7030A0"/>
          <w:sz w:val="28"/>
          <w:szCs w:val="28"/>
        </w:rPr>
        <w:t xml:space="preserve"> own ideas to create new sentences to change the </w:t>
      </w:r>
      <w:r w:rsidR="00C46DF4" w:rsidRPr="008906EF">
        <w:rPr>
          <w:color w:val="7030A0"/>
          <w:sz w:val="28"/>
          <w:szCs w:val="28"/>
        </w:rPr>
        <w:t>‘Mr Gumpy’s Outing’ story.</w:t>
      </w:r>
    </w:p>
    <w:tbl>
      <w:tblPr>
        <w:tblStyle w:val="TableGrid"/>
        <w:tblpPr w:leftFromText="180" w:rightFromText="180" w:vertAnchor="text" w:horzAnchor="margin" w:tblpXSpec="center" w:tblpY="49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2E17DB" w14:paraId="754309A6" w14:textId="77777777" w:rsidTr="002E17DB">
        <w:tc>
          <w:tcPr>
            <w:tcW w:w="11058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</w:tcPr>
          <w:p w14:paraId="64CD009B" w14:textId="4FF18D89" w:rsidR="002E17DB" w:rsidRPr="00EB02C9" w:rsidRDefault="002E17DB" w:rsidP="002E17DB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  <w:r>
              <w:rPr>
                <w:rFonts w:ascii="Sassoon Infant Std" w:hAnsi="Sassoon Infant Std"/>
                <w:sz w:val="28"/>
                <w:szCs w:val="28"/>
                <w:highlight w:val="yellow"/>
              </w:rPr>
              <w:t>Day 2</w:t>
            </w:r>
            <w:r w:rsidRPr="4C0B0B2C">
              <w:rPr>
                <w:rFonts w:ascii="Sassoon Infant Std" w:hAnsi="Sassoon Infant Std"/>
                <w:sz w:val="28"/>
                <w:szCs w:val="28"/>
                <w:highlight w:val="yellow"/>
              </w:rPr>
              <w:t xml:space="preserve">- </w:t>
            </w:r>
          </w:p>
          <w:p w14:paraId="279D1473" w14:textId="22EF89B8" w:rsidR="002E17DB" w:rsidRDefault="002E17DB" w:rsidP="002E17DB">
            <w:pPr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</w:pPr>
            <w:r w:rsidRPr="4C0B0B2C">
              <w:rPr>
                <w:rFonts w:ascii="Sassoon Infant Std" w:eastAsia="Sassoon Infant Std" w:hAnsi="Sassoon Infant Std" w:cs="Sassoon Infant Std"/>
                <w:b/>
                <w:bCs/>
                <w:sz w:val="28"/>
                <w:szCs w:val="28"/>
              </w:rPr>
              <w:t>Please draw some lines in your child’s writing book and encourage them to sit their writing on the line</w:t>
            </w:r>
          </w:p>
          <w:p w14:paraId="58378521" w14:textId="5A831236" w:rsidR="002E17DB" w:rsidRPr="00C46DF4" w:rsidRDefault="002E17DB" w:rsidP="002E17DB">
            <w:pPr>
              <w:rPr>
                <w:rFonts w:ascii="Sassoon Infant Std" w:eastAsia="Sassoon Infant Std" w:hAnsi="Sassoon Infant Std" w:cs="Sassoon Infant Std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684F01F4" wp14:editId="0DA24EAB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69850</wp:posOffset>
                  </wp:positionV>
                  <wp:extent cx="313690" cy="292735"/>
                  <wp:effectExtent l="0" t="0" r="0" b="0"/>
                  <wp:wrapTight wrapText="bothSides">
                    <wp:wrapPolygon edited="0">
                      <wp:start x="0" y="0"/>
                      <wp:lineTo x="0" y="19679"/>
                      <wp:lineTo x="19676" y="19679"/>
                      <wp:lineTo x="19676" y="0"/>
                      <wp:lineTo x="0" y="0"/>
                    </wp:wrapPolygon>
                  </wp:wrapTight>
                  <wp:docPr id="4" name="Picture 4" descr="Image result for penci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pencil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97"/>
                          <a:stretch/>
                        </pic:blipFill>
                        <pic:spPr bwMode="auto">
                          <a:xfrm>
                            <a:off x="0" y="0"/>
                            <a:ext cx="31369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848563" w14:textId="711EAA76" w:rsidR="002E17DB" w:rsidRPr="002E17DB" w:rsidRDefault="002E17DB" w:rsidP="002E17DB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Today’s </w:t>
            </w:r>
            <w:r w:rsidRPr="00D80E81">
              <w:rPr>
                <w:rFonts w:ascii="Sassoon Infant Std" w:hAnsi="Sassoon Infant Std"/>
                <w:b/>
                <w:sz w:val="28"/>
                <w:szCs w:val="28"/>
                <w:u w:val="single"/>
              </w:rPr>
              <w:t>writing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task:</w:t>
            </w:r>
          </w:p>
          <w:p w14:paraId="677D1445" w14:textId="4392D865" w:rsidR="002E17DB" w:rsidRDefault="002E17DB" w:rsidP="002E17DB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  <w:sz w:val="28"/>
                <w:szCs w:val="28"/>
              </w:rPr>
            </w:pPr>
            <w:r w:rsidRPr="0047069B">
              <w:rPr>
                <w:rFonts w:ascii="Sassoon Infant Std" w:hAnsi="Sassoon Infant Std"/>
                <w:sz w:val="28"/>
                <w:szCs w:val="28"/>
              </w:rPr>
              <w:t xml:space="preserve">Can you write </w:t>
            </w:r>
            <w:r>
              <w:rPr>
                <w:rFonts w:ascii="Sassoon Infant Std" w:hAnsi="Sassoon Infant Std"/>
                <w:sz w:val="28"/>
                <w:szCs w:val="28"/>
              </w:rPr>
              <w:t>your new</w:t>
            </w:r>
            <w:r w:rsidRPr="0047069B">
              <w:rPr>
                <w:rFonts w:ascii="Sassoon Infant Std" w:hAnsi="Sassoon Infant Std"/>
                <w:sz w:val="28"/>
                <w:szCs w:val="28"/>
              </w:rPr>
              <w:t xml:space="preserve"> sentences? </w:t>
            </w:r>
          </w:p>
          <w:p w14:paraId="447F9127" w14:textId="77777777" w:rsidR="002E17DB" w:rsidRDefault="002E17DB" w:rsidP="002E17DB">
            <w:pPr>
              <w:pStyle w:val="ListParagraph"/>
              <w:rPr>
                <w:rFonts w:ascii="Sassoon Infant Std" w:hAnsi="Sassoon Infant Std"/>
                <w:sz w:val="28"/>
                <w:szCs w:val="28"/>
              </w:rPr>
            </w:pPr>
          </w:p>
          <w:p w14:paraId="6CF06932" w14:textId="48F40C7C" w:rsidR="002E17DB" w:rsidRDefault="002E17DB" w:rsidP="002E17DB">
            <w:pPr>
              <w:rPr>
                <w:rFonts w:ascii="Sassoon Infant Std" w:hAnsi="Sassoon Infant Std"/>
                <w:b/>
                <w:color w:val="0070C0"/>
                <w:sz w:val="32"/>
                <w:szCs w:val="32"/>
                <w:u w:val="single"/>
              </w:rPr>
            </w:pPr>
            <w:r w:rsidRPr="008906EF">
              <w:rPr>
                <w:rFonts w:ascii="Sassoon Infant Std" w:hAnsi="Sassoon Infant Std"/>
                <w:b/>
                <w:color w:val="0070C0"/>
                <w:sz w:val="32"/>
                <w:szCs w:val="32"/>
                <w:u w:val="single"/>
              </w:rPr>
              <w:t>Remember when writing</w:t>
            </w:r>
            <w:r>
              <w:rPr>
                <w:rFonts w:ascii="Sassoon Infant Std" w:hAnsi="Sassoon Infant Std"/>
                <w:b/>
                <w:color w:val="0070C0"/>
                <w:sz w:val="32"/>
                <w:szCs w:val="32"/>
                <w:u w:val="single"/>
              </w:rPr>
              <w:t>:</w:t>
            </w:r>
          </w:p>
          <w:p w14:paraId="558FCC9C" w14:textId="77777777" w:rsidR="002E17DB" w:rsidRPr="008906EF" w:rsidRDefault="002E17DB" w:rsidP="002E17DB">
            <w:pPr>
              <w:rPr>
                <w:rFonts w:ascii="Sassoon Infant Std" w:hAnsi="Sassoon Infant Std"/>
                <w:color w:val="0070C0"/>
                <w:sz w:val="32"/>
                <w:szCs w:val="32"/>
              </w:rPr>
            </w:pPr>
          </w:p>
          <w:p w14:paraId="5E008FCF" w14:textId="77777777" w:rsidR="002E17DB" w:rsidRPr="002E17DB" w:rsidRDefault="002E17DB" w:rsidP="002E17DB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  <w:color w:val="0070C0"/>
                <w:sz w:val="28"/>
                <w:szCs w:val="28"/>
              </w:rPr>
            </w:pPr>
            <w:r w:rsidRPr="002E17DB">
              <w:rPr>
                <w:rFonts w:ascii="Sassoon Infant Std" w:hAnsi="Sassoon Infant Std"/>
                <w:color w:val="0070C0"/>
                <w:sz w:val="28"/>
                <w:szCs w:val="28"/>
              </w:rPr>
              <w:t>Use your actions to help you know what word comes next. Use your sounds to spell the words. Remember: form letters correctly, capital letters, finger spaces and full stops.</w:t>
            </w:r>
          </w:p>
          <w:p w14:paraId="664F39AB" w14:textId="77777777" w:rsidR="002E17DB" w:rsidRDefault="002E17DB" w:rsidP="002E17DB">
            <w:pPr>
              <w:rPr>
                <w:rFonts w:ascii="Sassoon Infant Std" w:hAnsi="Sassoon Infant Std"/>
                <w:color w:val="0070C0"/>
                <w:sz w:val="28"/>
                <w:szCs w:val="28"/>
              </w:rPr>
            </w:pPr>
          </w:p>
          <w:p w14:paraId="280278CB" w14:textId="7F6D8C02" w:rsidR="002E17DB" w:rsidRPr="002E17DB" w:rsidRDefault="002E17DB" w:rsidP="002E17DB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  <w:bCs/>
                <w:color w:val="0070C0"/>
                <w:sz w:val="28"/>
                <w:szCs w:val="28"/>
              </w:rPr>
            </w:pPr>
            <w:r w:rsidRPr="002E17DB">
              <w:rPr>
                <w:rFonts w:ascii="Sassoon Infant Std" w:hAnsi="Sassoon Infant Std"/>
                <w:bCs/>
                <w:color w:val="0070C0"/>
                <w:sz w:val="28"/>
                <w:szCs w:val="28"/>
              </w:rPr>
              <w:t xml:space="preserve">Adults </w:t>
            </w:r>
            <w:r w:rsidRPr="002E17DB">
              <w:rPr>
                <w:rFonts w:ascii="Sassoon Infant Std" w:hAnsi="Sassoon Infant Std"/>
                <w:bCs/>
                <w:color w:val="0070C0"/>
                <w:sz w:val="28"/>
                <w:szCs w:val="28"/>
                <w:u w:val="single"/>
              </w:rPr>
              <w:t>please remember to let the children use their own phonics knowledge, please do not spell the words for them</w:t>
            </w:r>
            <w:r w:rsidRPr="002E17DB">
              <w:rPr>
                <w:rFonts w:ascii="Sassoon Infant Std" w:hAnsi="Sassoon Infant Std"/>
                <w:bCs/>
                <w:color w:val="0070C0"/>
                <w:sz w:val="28"/>
                <w:szCs w:val="28"/>
              </w:rPr>
              <w:t xml:space="preserve">. Your role is to remind them about capital letters, to say their words slowly to hear each sound they need to write, finger spaces and full stops. </w:t>
            </w:r>
            <w:r w:rsidRPr="002E17DB">
              <w:rPr>
                <w:rFonts w:ascii="Sassoon Infant Std" w:eastAsia="Sassoon Infant Std" w:hAnsi="Sassoon Infant Std" w:cs="Sassoon Infant Std"/>
                <w:bCs/>
                <w:color w:val="0070C0"/>
                <w:sz w:val="28"/>
                <w:szCs w:val="28"/>
              </w:rPr>
              <w:t xml:space="preserve">You can support children with spelling the </w:t>
            </w:r>
            <w:r w:rsidRPr="002E17DB">
              <w:rPr>
                <w:rFonts w:ascii="Sassoon Infant Std" w:eastAsia="Sassoon Infant Std" w:hAnsi="Sassoon Infant Std" w:cs="Sassoon Infant Std"/>
                <w:bCs/>
                <w:color w:val="00B050"/>
                <w:sz w:val="28"/>
                <w:szCs w:val="28"/>
              </w:rPr>
              <w:t xml:space="preserve">tricky words </w:t>
            </w:r>
            <w:r w:rsidRPr="002E17DB">
              <w:rPr>
                <w:rFonts w:ascii="Sassoon Infant Std" w:eastAsia="Sassoon Infant Std" w:hAnsi="Sassoon Infant Std" w:cs="Sassoon Infant Std"/>
                <w:bCs/>
                <w:color w:val="0070C0"/>
                <w:sz w:val="28"/>
                <w:szCs w:val="28"/>
              </w:rPr>
              <w:t>correctly if they need support</w:t>
            </w:r>
          </w:p>
          <w:p w14:paraId="42DB61C8" w14:textId="227B77BD" w:rsidR="002E17DB" w:rsidRPr="002E17DB" w:rsidRDefault="002E17DB" w:rsidP="002E17DB">
            <w:pPr>
              <w:rPr>
                <w:rFonts w:ascii="Sassoon Infant Std" w:hAnsi="Sassoon Infant Std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2E17DB" w14:paraId="04A3D817" w14:textId="77777777" w:rsidTr="002E17DB">
        <w:tc>
          <w:tcPr>
            <w:tcW w:w="11058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5F85297" w14:textId="77777777" w:rsidR="002E17DB" w:rsidRPr="002E17DB" w:rsidRDefault="002E17DB" w:rsidP="002E17DB">
            <w:pPr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 w:rsidRPr="002E17DB">
              <w:rPr>
                <w:rFonts w:ascii="Sassoon Infant Std" w:hAnsi="Sassoon Infant Std"/>
                <w:color w:val="FF0000"/>
                <w:sz w:val="28"/>
                <w:szCs w:val="28"/>
              </w:rPr>
              <w:t>EXAMPLE SENTENCE:</w:t>
            </w:r>
          </w:p>
          <w:p w14:paraId="09C97EF5" w14:textId="77777777" w:rsidR="002E17DB" w:rsidRDefault="002E17DB" w:rsidP="002E17DB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</w:p>
          <w:p w14:paraId="2624D62A" w14:textId="77777777" w:rsidR="002E17DB" w:rsidRDefault="002E17DB" w:rsidP="002E17DB">
            <w:pPr>
              <w:jc w:val="both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  <w:r w:rsidRPr="00C46DF4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>One</w:t>
            </w:r>
            <w:r w:rsidRPr="00C46DF4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 sunny day </w:t>
            </w:r>
            <w:r w:rsidRPr="00C46DF4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>the</w:t>
            </w:r>
            <w:r w:rsidRPr="00C46DF4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 man went </w:t>
            </w:r>
            <w:r w:rsidRPr="00C46DF4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out </w:t>
            </w:r>
            <w:r w:rsidRPr="00C46DF4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on his scooter. </w:t>
            </w:r>
            <w:r w:rsidRPr="00C46DF4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He </w:t>
            </w:r>
            <w:r w:rsidRPr="00C46DF4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let </w:t>
            </w:r>
            <w:r w:rsidRPr="00C46DF4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the </w:t>
            </w:r>
            <w:r w:rsidRPr="00C46DF4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cat and </w:t>
            </w:r>
            <w:r w:rsidRPr="00C46DF4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the </w:t>
            </w:r>
            <w:r w:rsidRPr="00C46DF4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dog </w:t>
            </w:r>
            <w:r w:rsidRPr="00C46DF4">
              <w:rPr>
                <w:rFonts w:ascii="Sassoon Infant Std" w:hAnsi="Sassoon Infant Std"/>
                <w:b/>
                <w:bCs/>
                <w:color w:val="00B050"/>
                <w:sz w:val="28"/>
                <w:szCs w:val="28"/>
              </w:rPr>
              <w:t xml:space="preserve">come </w:t>
            </w:r>
            <w:r w:rsidRPr="00C46DF4">
              <w:rPr>
                <w:rFonts w:ascii="Sassoon Infant Std" w:hAnsi="Sassoon Infant Std"/>
                <w:b/>
                <w:bCs/>
                <w:sz w:val="28"/>
                <w:szCs w:val="28"/>
              </w:rPr>
              <w:t>with him.</w:t>
            </w:r>
          </w:p>
          <w:p w14:paraId="151722A8" w14:textId="77777777" w:rsidR="002E17DB" w:rsidRDefault="002E17DB" w:rsidP="002E17DB">
            <w:pPr>
              <w:jc w:val="both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</w:p>
          <w:p w14:paraId="1A54C8A8" w14:textId="77777777" w:rsidR="002E17DB" w:rsidRDefault="002E17DB" w:rsidP="002E17DB">
            <w:pPr>
              <w:jc w:val="both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</w:p>
          <w:p w14:paraId="45508D1F" w14:textId="584FA364" w:rsidR="002E17DB" w:rsidRPr="002E17DB" w:rsidRDefault="002E17DB" w:rsidP="002E17DB">
            <w:pPr>
              <w:numPr>
                <w:ilvl w:val="0"/>
                <w:numId w:val="1"/>
              </w:numPr>
              <w:jc w:val="center"/>
              <w:rPr>
                <w:rFonts w:ascii="Sassoon Infant Std" w:hAnsi="Sassoon Infant Std"/>
                <w:color w:val="FF0000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T</w:t>
            </w:r>
            <w:r w:rsidRPr="003951B2">
              <w:rPr>
                <w:rFonts w:ascii="Sassoon Infant Std" w:hAnsi="Sassoon Infant Std"/>
                <w:sz w:val="28"/>
                <w:szCs w:val="28"/>
              </w:rPr>
              <w:t xml:space="preserve">he words in </w:t>
            </w:r>
            <w:r w:rsidRPr="003951B2">
              <w:rPr>
                <w:rFonts w:ascii="Sassoon Infant Std" w:hAnsi="Sassoon Infant Std"/>
                <w:color w:val="00B050"/>
                <w:sz w:val="28"/>
                <w:szCs w:val="28"/>
              </w:rPr>
              <w:t xml:space="preserve">green </w:t>
            </w:r>
            <w:r w:rsidRPr="003951B2">
              <w:rPr>
                <w:rFonts w:ascii="Sassoon Infant Std" w:hAnsi="Sassoon Infant Std"/>
                <w:sz w:val="28"/>
                <w:szCs w:val="28"/>
              </w:rPr>
              <w:t>are tricky words and children are expected to spell these correctly.</w:t>
            </w:r>
            <w:r>
              <w:rPr>
                <w:rFonts w:ascii="Sassoon Infant Std" w:hAnsi="Sassoon Infant Std"/>
                <w:sz w:val="28"/>
                <w:szCs w:val="28"/>
              </w:rPr>
              <w:t xml:space="preserve"> The tricky words ‘one’, ‘out’ and ‘come’, we would expect children to need extra support with spelling at this point.</w:t>
            </w:r>
            <w:r w:rsidRPr="002E17DB">
              <w:rPr>
                <w:rFonts w:ascii="Sassoon Infant Std" w:hAnsi="Sassoon Infant Std"/>
                <w:b/>
                <w:bCs/>
                <w:sz w:val="28"/>
                <w:szCs w:val="28"/>
              </w:rPr>
              <w:t xml:space="preserve"> </w:t>
            </w:r>
          </w:p>
          <w:p w14:paraId="495CB54B" w14:textId="42852AD8" w:rsidR="002E17DB" w:rsidRDefault="002E17DB" w:rsidP="002E17DB">
            <w:pPr>
              <w:rPr>
                <w:rFonts w:ascii="Sassoon Infant Std" w:hAnsi="Sassoon Infant Std"/>
                <w:sz w:val="28"/>
                <w:szCs w:val="28"/>
                <w:highlight w:val="yellow"/>
              </w:rPr>
            </w:pPr>
          </w:p>
        </w:tc>
      </w:tr>
    </w:tbl>
    <w:p w14:paraId="4D6F0C8C" w14:textId="58E5517B" w:rsidR="00AF7971" w:rsidRDefault="00AF7971" w:rsidP="00AF7971">
      <w:pPr>
        <w:rPr>
          <w:color w:val="7030A0"/>
          <w:sz w:val="28"/>
          <w:szCs w:val="28"/>
        </w:rPr>
      </w:pPr>
    </w:p>
    <w:p w14:paraId="3840D156" w14:textId="1687F2D3" w:rsidR="00AF7971" w:rsidRDefault="00AF7971" w:rsidP="00AF7971">
      <w:pPr>
        <w:rPr>
          <w:color w:val="7030A0"/>
          <w:sz w:val="28"/>
          <w:szCs w:val="28"/>
        </w:rPr>
      </w:pPr>
    </w:p>
    <w:p w14:paraId="787B45DE" w14:textId="77777777" w:rsidR="002E17DB" w:rsidRPr="00AF7971" w:rsidRDefault="002E17DB" w:rsidP="00AF7971">
      <w:pPr>
        <w:rPr>
          <w:color w:val="7030A0"/>
          <w:sz w:val="28"/>
          <w:szCs w:val="28"/>
        </w:rPr>
      </w:pPr>
    </w:p>
    <w:p w14:paraId="43DCDB40" w14:textId="044CC363" w:rsidR="000E510C" w:rsidRPr="000E510C" w:rsidRDefault="000E510C">
      <w:pPr>
        <w:rPr>
          <w:sz w:val="2"/>
        </w:rPr>
      </w:pPr>
    </w:p>
    <w:p w14:paraId="0AD3FCF2" w14:textId="77777777" w:rsidR="007C5A38" w:rsidRPr="00896BF5" w:rsidRDefault="007C5A38" w:rsidP="007C5A38">
      <w:pPr>
        <w:jc w:val="right"/>
        <w:rPr>
          <w:rFonts w:ascii="Sassoon Infant Std" w:hAnsi="Sassoon Infant Std"/>
          <w:sz w:val="28"/>
          <w:szCs w:val="28"/>
          <w:u w:val="single"/>
        </w:rPr>
      </w:pPr>
      <w:r>
        <w:rPr>
          <w:rFonts w:ascii="Sassoon Infant Std" w:hAnsi="Sassoon Infant Std"/>
          <w:sz w:val="28"/>
          <w:szCs w:val="28"/>
          <w:u w:val="single"/>
        </w:rPr>
        <w:t>Tuesday 28th</w:t>
      </w:r>
      <w:r w:rsidRPr="00896BF5">
        <w:rPr>
          <w:rFonts w:ascii="Sassoon Infant Std" w:hAnsi="Sassoon Infant Std"/>
          <w:sz w:val="28"/>
          <w:szCs w:val="28"/>
          <w:u w:val="single"/>
        </w:rPr>
        <w:t xml:space="preserve"> April 2020</w:t>
      </w:r>
    </w:p>
    <w:p w14:paraId="019B8977" w14:textId="44F490A3" w:rsidR="000E510C" w:rsidRDefault="000E510C" w:rsidP="000E510C">
      <w:pPr>
        <w:rPr>
          <w:rFonts w:ascii="Sassoon Infant Std" w:hAnsi="Sassoon Infant Std"/>
          <w:b/>
          <w:sz w:val="36"/>
          <w:szCs w:val="36"/>
          <w:highlight w:val="cyan"/>
          <w:u w:val="single"/>
        </w:rPr>
      </w:pPr>
      <w:r w:rsidRPr="4C0B0B2C">
        <w:rPr>
          <w:rFonts w:ascii="Sassoon Infant Std" w:hAnsi="Sassoon Infant Std"/>
          <w:sz w:val="28"/>
          <w:szCs w:val="28"/>
          <w:highlight w:val="cyan"/>
          <w:u w:val="single"/>
        </w:rPr>
        <w:t>Reception Work to support your child at home  MATHS</w:t>
      </w:r>
      <w:r w:rsidR="003A3D5E">
        <w:rPr>
          <w:rFonts w:ascii="Sassoon Infant Std" w:hAnsi="Sassoon Infant Std"/>
          <w:sz w:val="28"/>
          <w:szCs w:val="28"/>
          <w:highlight w:val="cyan"/>
          <w:u w:val="single"/>
        </w:rPr>
        <w:t xml:space="preserve"> -</w:t>
      </w:r>
      <w:r w:rsidR="003A3D5E" w:rsidRPr="003A3D5E">
        <w:rPr>
          <w:rFonts w:ascii="Sassoon Infant Std" w:hAnsi="Sassoon Infant Std"/>
          <w:b/>
          <w:sz w:val="36"/>
          <w:szCs w:val="36"/>
          <w:highlight w:val="cyan"/>
          <w:u w:val="single"/>
        </w:rPr>
        <w:t>halving</w:t>
      </w:r>
    </w:p>
    <w:p w14:paraId="755D84FE" w14:textId="3B9699B8" w:rsidR="003A3D5E" w:rsidRPr="003A3D5E" w:rsidRDefault="00D634D3" w:rsidP="000E510C">
      <w:pPr>
        <w:rPr>
          <w:rFonts w:ascii="Sassoon Infant Std" w:hAnsi="Sassoon Infant Std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519BE" wp14:editId="59368106">
                <wp:simplePos x="0" y="0"/>
                <wp:positionH relativeFrom="column">
                  <wp:posOffset>47625</wp:posOffset>
                </wp:positionH>
                <wp:positionV relativeFrom="paragraph">
                  <wp:posOffset>295910</wp:posOffset>
                </wp:positionV>
                <wp:extent cx="6057900" cy="7658100"/>
                <wp:effectExtent l="12700" t="1270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65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925C8AF" w14:textId="2DBB0F68" w:rsidR="00D634D3" w:rsidRPr="0057036E" w:rsidRDefault="004A6568" w:rsidP="00D634D3">
                            <w:pPr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</w:rPr>
                            </w:pPr>
                            <w:r w:rsidRPr="004A6568">
                              <w:rPr>
                                <w:rFonts w:ascii="Comic Sans MS" w:hAnsi="Comic Sans MS"/>
                                <w:sz w:val="36"/>
                                <w:szCs w:val="36"/>
                                <w:highlight w:val="yellow"/>
                              </w:rPr>
                              <w:t>Day 2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="00D634D3" w:rsidRPr="0057036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Using you part, part whole. </w:t>
                            </w:r>
                            <w:r w:rsidR="00D634D3" w:rsidRPr="0057036E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</w:rPr>
                              <w:t xml:space="preserve">and 4 small objects (if you can’t find small objects use screwed up paper balls) place them in the larger circle.  Say “I am going to share them into 2 equal groups, half on one circle and half on the other.” </w:t>
                            </w:r>
                          </w:p>
                          <w:p w14:paraId="7990A17C" w14:textId="77777777" w:rsidR="00D634D3" w:rsidRPr="0057036E" w:rsidRDefault="00D634D3" w:rsidP="00D634D3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7036E">
                              <w:rPr>
                                <w:rFonts w:ascii="Comic Sans MS" w:eastAsia="Times New Roman" w:hAnsi="Comic Sans MS" w:cs="Times New Roman"/>
                                <w:color w:val="FF0000"/>
                                <w:sz w:val="32"/>
                                <w:szCs w:val="32"/>
                              </w:rPr>
                              <w:t>Only when there is the same amount on each smaller circle can you say the amount has been halved</w:t>
                            </w:r>
                            <w:r w:rsidRPr="0057036E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C900FED" w14:textId="77777777" w:rsidR="00D634D3" w:rsidRPr="0057036E" w:rsidRDefault="00D634D3" w:rsidP="00D634D3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7036E">
                              <w:rPr>
                                <w:rFonts w:ascii="Comic Sans MS" w:eastAsia="Times New Roman" w:hAnsi="Comic Sans MS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036E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Explain this is called halving.  Halving is putting an amount of objects into 2</w:t>
                            </w:r>
                            <w:r w:rsidRPr="0057036E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equal </w:t>
                            </w:r>
                            <w:r w:rsidRPr="0057036E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groups with nothing left.</w:t>
                            </w:r>
                          </w:p>
                          <w:p w14:paraId="7DBFD6ED" w14:textId="522DA93E" w:rsidR="00D634D3" w:rsidRDefault="00D634D3" w:rsidP="00D634D3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6B84E911" w14:textId="0DD6F45D" w:rsidR="0057036E" w:rsidRDefault="00D634D3" w:rsidP="00D634D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11D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036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6060D9B6" w14:textId="17064D15" w:rsidR="0057036E" w:rsidRDefault="0057036E" w:rsidP="00D634D3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A6568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7F4539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instrText xml:space="preserve"> INCLUDEPICTURE "C:\\var\\folders\\cm\\7zncd8951hdf4w6gtrd5m1b80000gn\\T\\com.microsoft.Word\\WebArchiveCopyPasteTempFiles\\Z" \* MERGEFORMAT </w:instrText>
                            </w:r>
                            <w:r w:rsidRPr="004A6568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A6568"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4B0F7A4" wp14:editId="44193275">
                                  <wp:extent cx="2209800" cy="1856232"/>
                                  <wp:effectExtent l="0" t="0" r="3175" b="0"/>
                                  <wp:docPr id="7" name="Picture 7" descr="Addition and Subtraction Part 2: Part-Part-Whole Models KG-2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dition and Subtraction Part 2: Part-Part-Whole Models KG-2n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856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6568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4A6568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7F4539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instrText xml:space="preserve"> INCLUDEPICTURE "C:\\var\\folders\\cm\\7zncd8951hdf4w6gtrd5m1b80000gn\\T\\com.microsoft.Word\\WebArchiveCopyPasteTempFiles\\Z" \* MERGEFORMAT </w:instrText>
                            </w:r>
                            <w:r w:rsidRPr="004A6568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A6568">
                              <w:rPr>
                                <w:rFonts w:ascii="Comic Sans MS" w:eastAsia="Times New Roman" w:hAnsi="Comic Sans MS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3D6A619" wp14:editId="2CAED829">
                                  <wp:extent cx="2209800" cy="1856232"/>
                                  <wp:effectExtent l="0" t="0" r="0" b="635"/>
                                  <wp:docPr id="15" name="Picture 15" descr="Addition and Subtraction Part 2: Part-Part-Whole Models KG-2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dition and Subtraction Part 2: Part-Part-Whole Models KG-2n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1856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6568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0E8E951" w14:textId="24966E52" w:rsidR="0057036E" w:rsidRDefault="0057036E" w:rsidP="00D634D3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3A54E83" w14:textId="7E8CF6E7" w:rsidR="00D634D3" w:rsidRPr="0060795D" w:rsidRDefault="00D634D3" w:rsidP="00D634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11DB5">
                              <w:rPr>
                                <w:rFonts w:ascii="Comic Sans MS" w:eastAsia="Times New Roman" w:hAnsi="Comic Sans MS" w:cs="Times New Roman"/>
                                <w:b/>
                                <w:sz w:val="32"/>
                                <w:szCs w:val="32"/>
                              </w:rPr>
                              <w:t>Repeat with 2, 6, 8 and 10 objects.  Make sure each time your child understands that the same amount needs to be in each smaller circle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519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5pt;margin-top:23.3pt;width:477pt;height:6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" fillcolor="white [3201]" strokecolor="#5b9bd5 [3204]" strokeweight="2.5pt">
                <v:textbox>
                  <w:txbxContent>
                    <w:p w14:paraId="3925C8AF" w14:textId="2DBB0F68" w:rsidR="00D634D3" w:rsidRPr="0057036E" w:rsidRDefault="004A6568" w:rsidP="00D634D3">
                      <w:pPr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</w:rPr>
                      </w:pPr>
                      <w:r w:rsidRPr="004A6568">
                        <w:rPr>
                          <w:rFonts w:ascii="Comic Sans MS" w:hAnsi="Comic Sans MS"/>
                          <w:sz w:val="36"/>
                          <w:szCs w:val="36"/>
                          <w:highlight w:val="yellow"/>
                        </w:rPr>
                        <w:t>Day 2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-</w:t>
                      </w:r>
                      <w:r w:rsidR="00D634D3" w:rsidRPr="0057036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Using you part, part whole. </w:t>
                      </w:r>
                      <w:r w:rsidR="00D634D3" w:rsidRPr="0057036E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</w:rPr>
                        <w:t xml:space="preserve">and 4 small objects (if you can’t find small objects use screwed up paper balls) place them in the larger circle.  Say “I am going to share them into 2 equal groups, half on one circle and half on the other.” </w:t>
                      </w:r>
                    </w:p>
                    <w:p w14:paraId="7990A17C" w14:textId="77777777" w:rsidR="00D634D3" w:rsidRPr="0057036E" w:rsidRDefault="00D634D3" w:rsidP="00D634D3">
                      <w:pPr>
                        <w:rPr>
                          <w:rFonts w:ascii="Comic Sans MS" w:eastAsia="Times New Roman" w:hAnsi="Comic Sans MS" w:cs="Times New Roman"/>
                          <w:b/>
                          <w:sz w:val="32"/>
                          <w:szCs w:val="32"/>
                        </w:rPr>
                      </w:pPr>
                      <w:r w:rsidRPr="0057036E">
                        <w:rPr>
                          <w:rFonts w:ascii="Comic Sans MS" w:eastAsia="Times New Roman" w:hAnsi="Comic Sans MS" w:cs="Times New Roman"/>
                          <w:color w:val="FF0000"/>
                          <w:sz w:val="32"/>
                          <w:szCs w:val="32"/>
                        </w:rPr>
                        <w:t>Only when there is the same amount on each smaller circle can you say the amount has been halved</w:t>
                      </w:r>
                      <w:r w:rsidRPr="0057036E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</w:rPr>
                        <w:t>.</w:t>
                      </w:r>
                    </w:p>
                    <w:p w14:paraId="3C900FED" w14:textId="77777777" w:rsidR="00D634D3" w:rsidRPr="0057036E" w:rsidRDefault="00D634D3" w:rsidP="00D634D3">
                      <w:pPr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7036E">
                        <w:rPr>
                          <w:rFonts w:ascii="Comic Sans MS" w:eastAsia="Times New Roman" w:hAnsi="Comic Sans MS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7036E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</w:rPr>
                        <w:t>Explain this is called halving.  Halving is putting an amount of objects into 2</w:t>
                      </w:r>
                      <w:r w:rsidRPr="0057036E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equal </w:t>
                      </w:r>
                      <w:r w:rsidRPr="0057036E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</w:rPr>
                        <w:t>groups with nothing left.</w:t>
                      </w:r>
                    </w:p>
                    <w:p w14:paraId="7DBFD6ED" w14:textId="522DA93E" w:rsidR="00D634D3" w:rsidRDefault="00D634D3" w:rsidP="00D634D3">
                      <w:pP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6B84E911" w14:textId="0DD6F45D" w:rsidR="0057036E" w:rsidRDefault="00D634D3" w:rsidP="00D634D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11DB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57036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6060D9B6" w14:textId="17064D15" w:rsidR="0057036E" w:rsidRDefault="0057036E" w:rsidP="00D634D3">
                      <w:pPr>
                        <w:rPr>
                          <w:rFonts w:ascii="Comic Sans MS" w:eastAsia="Times New Roman" w:hAnsi="Comic Sans MS" w:cs="Times New Roman"/>
                          <w:b/>
                          <w:sz w:val="32"/>
                          <w:szCs w:val="32"/>
                        </w:rPr>
                      </w:pPr>
                      <w:r w:rsidRPr="004A6568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fldChar w:fldCharType="begin"/>
                      </w:r>
                      <w:r w:rsidR="007F4539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instrText xml:space="preserve"> INCLUDEPICTURE "C:\\var\\folders\\cm\\7zncd8951hdf4w6gtrd5m1b80000gn\\T\\com.microsoft.Word\\WebArchiveCopyPasteTempFiles\\Z" \* MERGEFORMAT </w:instrText>
                      </w:r>
                      <w:r w:rsidRPr="004A6568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4A6568"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4B0F7A4" wp14:editId="44193275">
                            <wp:extent cx="2209800" cy="1856232"/>
                            <wp:effectExtent l="0" t="0" r="3175" b="0"/>
                            <wp:docPr id="7" name="Picture 7" descr="Addition and Subtraction Part 2: Part-Part-Whole Models KG-2n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dition and Subtraction Part 2: Part-Part-Whole Models KG-2n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856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6568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fldChar w:fldCharType="end"/>
                      </w:r>
                      <w:r w:rsidRPr="004A6568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fldChar w:fldCharType="begin"/>
                      </w:r>
                      <w:r w:rsidR="007F4539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instrText xml:space="preserve"> INCLUDEPICTURE "C:\\var\\folders\\cm\\7zncd8951hdf4w6gtrd5m1b80000gn\\T\\com.microsoft.Word\\WebArchiveCopyPasteTempFiles\\Z" \* MERGEFORMAT </w:instrText>
                      </w:r>
                      <w:r w:rsidRPr="004A6568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4A6568">
                        <w:rPr>
                          <w:rFonts w:ascii="Comic Sans MS" w:eastAsia="Times New Roman" w:hAnsi="Comic Sans MS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3D6A619" wp14:editId="2CAED829">
                            <wp:extent cx="2209800" cy="1856232"/>
                            <wp:effectExtent l="0" t="0" r="0" b="635"/>
                            <wp:docPr id="15" name="Picture 15" descr="Addition and Subtraction Part 2: Part-Part-Whole Models KG-2n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dition and Subtraction Part 2: Part-Part-Whole Models KG-2n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1856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6568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00E8E951" w14:textId="24966E52" w:rsidR="0057036E" w:rsidRDefault="0057036E" w:rsidP="00D634D3">
                      <w:pPr>
                        <w:rPr>
                          <w:rFonts w:ascii="Comic Sans MS" w:eastAsia="Times New Roman" w:hAnsi="Comic Sans MS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43A54E83" w14:textId="7E8CF6E7" w:rsidR="00D634D3" w:rsidRPr="0060795D" w:rsidRDefault="00D634D3" w:rsidP="00D634D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11DB5">
                        <w:rPr>
                          <w:rFonts w:ascii="Comic Sans MS" w:eastAsia="Times New Roman" w:hAnsi="Comic Sans MS" w:cs="Times New Roman"/>
                          <w:b/>
                          <w:sz w:val="32"/>
                          <w:szCs w:val="32"/>
                        </w:rPr>
                        <w:t>Repeat with 2, 6, 8 and 10 objects.  Make sure each time your child understands that the same amount needs to be in each smaller circle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6F53A86" w14:textId="5966A679" w:rsidR="000E510C" w:rsidRDefault="000E510C"/>
    <w:p w14:paraId="49D8F0C1" w14:textId="74DF74F4" w:rsidR="00D634D3" w:rsidRDefault="00D634D3" w:rsidP="00D634D3">
      <w:pPr>
        <w:rPr>
          <w:rFonts w:ascii="Comic Sans MS" w:hAnsi="Comic Sans MS"/>
          <w:sz w:val="28"/>
          <w:szCs w:val="28"/>
        </w:rPr>
      </w:pPr>
    </w:p>
    <w:p w14:paraId="2298FB80" w14:textId="77777777" w:rsidR="00D634D3" w:rsidRPr="000C787B" w:rsidRDefault="00D634D3" w:rsidP="00D634D3">
      <w:pPr>
        <w:rPr>
          <w:rFonts w:ascii="Comic Sans MS" w:hAnsi="Comic Sans MS"/>
          <w:sz w:val="28"/>
          <w:szCs w:val="28"/>
        </w:rPr>
      </w:pPr>
    </w:p>
    <w:p w14:paraId="48D30B89" w14:textId="77777777" w:rsidR="000E510C" w:rsidRDefault="000E510C"/>
    <w:p w14:paraId="636E5871" w14:textId="77777777" w:rsidR="000E510C" w:rsidRDefault="000E510C"/>
    <w:p w14:paraId="1B43C071" w14:textId="77777777" w:rsidR="000E510C" w:rsidRDefault="000E510C"/>
    <w:p w14:paraId="113A7D47" w14:textId="77777777" w:rsidR="000E510C" w:rsidRDefault="000E510C"/>
    <w:p w14:paraId="0BE4D88D" w14:textId="77777777" w:rsidR="000E510C" w:rsidRDefault="000E510C"/>
    <w:p w14:paraId="65543ED6" w14:textId="77777777" w:rsidR="000E510C" w:rsidRDefault="000E510C"/>
    <w:p w14:paraId="6BFB789F" w14:textId="77777777" w:rsidR="000E510C" w:rsidRDefault="000E510C"/>
    <w:p w14:paraId="294F66A5" w14:textId="6FF92656" w:rsidR="000E510C" w:rsidRDefault="000E510C"/>
    <w:p w14:paraId="66219D95" w14:textId="0A9A8964" w:rsidR="000E510C" w:rsidRDefault="000E510C"/>
    <w:p w14:paraId="32A74E92" w14:textId="15D1DA81" w:rsidR="000E510C" w:rsidRDefault="000E510C"/>
    <w:p w14:paraId="577E1107" w14:textId="6D50294C" w:rsidR="000E510C" w:rsidRDefault="000E510C"/>
    <w:p w14:paraId="1A601927" w14:textId="2919BEC7" w:rsidR="000E510C" w:rsidRDefault="005703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CC2A7" wp14:editId="39246314">
                <wp:simplePos x="0" y="0"/>
                <wp:positionH relativeFrom="column">
                  <wp:posOffset>1362075</wp:posOffset>
                </wp:positionH>
                <wp:positionV relativeFrom="paragraph">
                  <wp:posOffset>113665</wp:posOffset>
                </wp:positionV>
                <wp:extent cx="285750" cy="238125"/>
                <wp:effectExtent l="0" t="0" r="1905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545F794" id="Oval 6" o:spid="_x0000_s1026" style="position:absolute;margin-left:107.25pt;margin-top:8.95pt;width:22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1604D" wp14:editId="1A8019F5">
                <wp:simplePos x="0" y="0"/>
                <wp:positionH relativeFrom="column">
                  <wp:posOffset>866775</wp:posOffset>
                </wp:positionH>
                <wp:positionV relativeFrom="paragraph">
                  <wp:posOffset>161290</wp:posOffset>
                </wp:positionV>
                <wp:extent cx="266700" cy="238125"/>
                <wp:effectExtent l="0" t="0" r="12700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AAFC49B" id="Oval 5" o:spid="_x0000_s1026" style="position:absolute;margin-left:68.25pt;margin-top:12.7pt;width:2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</w:p>
    <w:p w14:paraId="73B1BE50" w14:textId="63C7B0BB" w:rsidR="000E510C" w:rsidRDefault="005703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99FD0" wp14:editId="223DA96B">
                <wp:simplePos x="0" y="0"/>
                <wp:positionH relativeFrom="column">
                  <wp:posOffset>1038225</wp:posOffset>
                </wp:positionH>
                <wp:positionV relativeFrom="paragraph">
                  <wp:posOffset>180340</wp:posOffset>
                </wp:positionV>
                <wp:extent cx="266700" cy="238125"/>
                <wp:effectExtent l="0" t="0" r="12700" b="158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7913024" id="Oval 13" o:spid="_x0000_s1026" style="position:absolute;margin-left:81.75pt;margin-top:14.2pt;width:21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6CBA5" wp14:editId="6585B93F">
                <wp:simplePos x="0" y="0"/>
                <wp:positionH relativeFrom="column">
                  <wp:posOffset>1495425</wp:posOffset>
                </wp:positionH>
                <wp:positionV relativeFrom="paragraph">
                  <wp:posOffset>132715</wp:posOffset>
                </wp:positionV>
                <wp:extent cx="266700" cy="238125"/>
                <wp:effectExtent l="0" t="0" r="12700" b="158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DE3E853" id="Oval 14" o:spid="_x0000_s1026" style="position:absolute;margin-left:117.75pt;margin-top:10.45pt;width:21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</w:p>
    <w:p w14:paraId="04DEF867" w14:textId="1F7D8587" w:rsidR="000E510C" w:rsidRDefault="005703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84A29" wp14:editId="2D4E6598">
                <wp:simplePos x="0" y="0"/>
                <wp:positionH relativeFrom="column">
                  <wp:posOffset>4086225</wp:posOffset>
                </wp:positionH>
                <wp:positionV relativeFrom="paragraph">
                  <wp:posOffset>123190</wp:posOffset>
                </wp:positionV>
                <wp:extent cx="247650" cy="209550"/>
                <wp:effectExtent l="12700" t="12700" r="44450" b="317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95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181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21.75pt;margin-top:9.7pt;width:19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" strokecolor="#ffc000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8A9A87" wp14:editId="339C3E94">
                <wp:simplePos x="0" y="0"/>
                <wp:positionH relativeFrom="column">
                  <wp:posOffset>2619375</wp:posOffset>
                </wp:positionH>
                <wp:positionV relativeFrom="paragraph">
                  <wp:posOffset>104140</wp:posOffset>
                </wp:positionV>
                <wp:extent cx="266700" cy="209550"/>
                <wp:effectExtent l="25400" t="12700" r="12700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095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C249B4" id="Straight Arrow Connector 25" o:spid="_x0000_s1026" type="#_x0000_t32" style="position:absolute;margin-left:206.25pt;margin-top:8.2pt;width:21pt;height:16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" strokecolor="#5b9bd5 [3204]" strokeweight="2pt">
                <v:stroke endarrow="block" joinstyle="miter"/>
              </v:shape>
            </w:pict>
          </mc:Fallback>
        </mc:AlternateContent>
      </w:r>
    </w:p>
    <w:p w14:paraId="78EC4C46" w14:textId="0F282A5C" w:rsidR="000E510C" w:rsidRDefault="005703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542985" wp14:editId="3FDE1DB3">
                <wp:simplePos x="0" y="0"/>
                <wp:positionH relativeFrom="column">
                  <wp:posOffset>4143375</wp:posOffset>
                </wp:positionH>
                <wp:positionV relativeFrom="paragraph">
                  <wp:posOffset>285750</wp:posOffset>
                </wp:positionV>
                <wp:extent cx="266700" cy="209550"/>
                <wp:effectExtent l="0" t="0" r="1270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E11647E" id="Oval 24" o:spid="_x0000_s1026" style="position:absolute;margin-left:326.25pt;margin-top:22.5pt;width:21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D1A94" wp14:editId="27B29CCB">
                <wp:simplePos x="0" y="0"/>
                <wp:positionH relativeFrom="column">
                  <wp:posOffset>3762375</wp:posOffset>
                </wp:positionH>
                <wp:positionV relativeFrom="paragraph">
                  <wp:posOffset>276225</wp:posOffset>
                </wp:positionV>
                <wp:extent cx="266700" cy="209550"/>
                <wp:effectExtent l="0" t="0" r="127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70DE178" id="Oval 23" o:spid="_x0000_s1026" style="position:absolute;margin-left:296.25pt;margin-top:21.75pt;width:21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0AA35" wp14:editId="420E0D57">
                <wp:simplePos x="0" y="0"/>
                <wp:positionH relativeFrom="column">
                  <wp:posOffset>2600325</wp:posOffset>
                </wp:positionH>
                <wp:positionV relativeFrom="paragraph">
                  <wp:posOffset>238125</wp:posOffset>
                </wp:positionV>
                <wp:extent cx="266700" cy="209550"/>
                <wp:effectExtent l="0" t="0" r="1270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AD9DFE8" id="Oval 19" o:spid="_x0000_s1026" style="position:absolute;margin-left:204.75pt;margin-top:18.75pt;width:21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14:paraId="1C3716DD" w14:textId="77E7B56E" w:rsidR="000E510C" w:rsidRDefault="005703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32CDF" wp14:editId="4A5D3619">
                <wp:simplePos x="0" y="0"/>
                <wp:positionH relativeFrom="column">
                  <wp:posOffset>3000375</wp:posOffset>
                </wp:positionH>
                <wp:positionV relativeFrom="paragraph">
                  <wp:posOffset>57150</wp:posOffset>
                </wp:positionV>
                <wp:extent cx="266700" cy="209550"/>
                <wp:effectExtent l="0" t="0" r="1270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4F6EEB0" id="Oval 20" o:spid="_x0000_s1026" style="position:absolute;margin-left:236.25pt;margin-top:4.5pt;width:21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14:paraId="0874D276" w14:textId="77777777" w:rsidR="000E510C" w:rsidRDefault="000E510C"/>
    <w:p w14:paraId="04BAB8DC" w14:textId="0102E34F" w:rsidR="008A5A94" w:rsidRDefault="008A5A94"/>
    <w:p w14:paraId="66D6F5B5" w14:textId="77777777" w:rsidR="008A5A94" w:rsidRDefault="008A5A94">
      <w:r>
        <w:br w:type="page"/>
      </w:r>
    </w:p>
    <w:p w14:paraId="560460D0" w14:textId="54869495" w:rsidR="000E510C" w:rsidRDefault="008A5A94">
      <w:pPr>
        <w:rPr>
          <w:rFonts w:ascii="Comic Sans MS" w:hAnsi="Comic Sans MS"/>
          <w:b/>
          <w:sz w:val="32"/>
          <w:szCs w:val="32"/>
          <w:u w:val="single"/>
        </w:rPr>
      </w:pPr>
      <w:r w:rsidRPr="008A5A94">
        <w:rPr>
          <w:rFonts w:ascii="Comic Sans MS" w:hAnsi="Comic Sans MS"/>
          <w:b/>
          <w:sz w:val="32"/>
          <w:szCs w:val="32"/>
          <w:u w:val="single"/>
        </w:rPr>
        <w:lastRenderedPageBreak/>
        <w:t>Free flow – Over the Hills and Faraway</w:t>
      </w:r>
    </w:p>
    <w:p w14:paraId="49FF0DC4" w14:textId="0C6AA017" w:rsidR="008A5A94" w:rsidRDefault="008A5A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Yesterday you drew a picture of yourself and your family on the beach.  Today you are going to draw all the things you would pack in a suitcase for a summer beach holiday.  Talk to you</w:t>
      </w:r>
      <w:r w:rsidR="00F271AC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 xml:space="preserve"> grown up about what types</w:t>
      </w:r>
      <w:r w:rsidR="00F271AC">
        <w:rPr>
          <w:rFonts w:ascii="Comic Sans MS" w:hAnsi="Comic Sans MS"/>
          <w:sz w:val="32"/>
          <w:szCs w:val="32"/>
        </w:rPr>
        <w:t xml:space="preserve"> of</w:t>
      </w:r>
      <w:r>
        <w:rPr>
          <w:rFonts w:ascii="Comic Sans MS" w:hAnsi="Comic Sans MS"/>
          <w:sz w:val="32"/>
          <w:szCs w:val="32"/>
        </w:rPr>
        <w:t xml:space="preserve"> things you would need to take.</w:t>
      </w:r>
    </w:p>
    <w:p w14:paraId="76743D95" w14:textId="3A209A13" w:rsidR="008A5A94" w:rsidRPr="008A5A94" w:rsidRDefault="008A5A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Below is an empty suite case.  Draw a picture of al</w:t>
      </w:r>
      <w:r w:rsidR="00F271AC">
        <w:rPr>
          <w:rFonts w:ascii="Comic Sans MS" w:hAnsi="Comic Sans MS"/>
          <w:sz w:val="32"/>
          <w:szCs w:val="32"/>
        </w:rPr>
        <w:t>l the things you would take</w:t>
      </w:r>
      <w:r>
        <w:rPr>
          <w:rFonts w:ascii="Comic Sans MS" w:hAnsi="Comic Sans MS"/>
          <w:sz w:val="32"/>
          <w:szCs w:val="32"/>
        </w:rPr>
        <w:t xml:space="preserve"> for your beach holiday.</w:t>
      </w:r>
    </w:p>
    <w:p w14:paraId="58ABD07C" w14:textId="03F1B747" w:rsidR="008A5A94" w:rsidRDefault="008A5A94" w:rsidP="008A5A94"/>
    <w:p w14:paraId="57D784B5" w14:textId="6D845CFF" w:rsidR="008A5A94" w:rsidRDefault="008A5A94" w:rsidP="008A5A94"/>
    <w:p w14:paraId="41577DEC" w14:textId="4B3A5585" w:rsidR="008A5A94" w:rsidRPr="008A5A94" w:rsidRDefault="008A5A94">
      <w:pPr>
        <w:rPr>
          <w:rFonts w:ascii="Comic Sans MS" w:hAnsi="Comic Sans MS"/>
          <w:b/>
          <w:sz w:val="28"/>
          <w:szCs w:val="28"/>
          <w:u w:val="single"/>
        </w:rPr>
      </w:pPr>
      <w:r>
        <w:fldChar w:fldCharType="begin"/>
      </w:r>
      <w:r w:rsidR="007F4539">
        <w:instrText xml:space="preserve"> INCLUDEPICTURE "C:\\var\\folders\\cm\\7zncd8951hdf4w6gtrd5m1b80000gn\\T\\com.microsoft.Word\\WebArchiveCopyPasteTempFiles\\AF4puLXyNMP5AAAAAElFTkSuQmCC" \* MERGEFORMAT </w:instrText>
      </w:r>
      <w:r>
        <w:fldChar w:fldCharType="separate"/>
      </w:r>
      <w:r>
        <w:rPr>
          <w:noProof/>
          <w:lang w:eastAsia="en-GB"/>
        </w:rPr>
        <w:drawing>
          <wp:inline distT="0" distB="0" distL="0" distR="0" wp14:anchorId="72E0A5B1" wp14:editId="61E7CCAD">
            <wp:extent cx="5772150" cy="5457825"/>
            <wp:effectExtent l="0" t="0" r="6350" b="3175"/>
            <wp:docPr id="16" name="Picture 16" descr="Outline Open Suitca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line Open Suitcase Clipar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8A5A94" w:rsidRPr="008A5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2D2"/>
    <w:multiLevelType w:val="hybridMultilevel"/>
    <w:tmpl w:val="5E86C1A4"/>
    <w:lvl w:ilvl="0" w:tplc="448C1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7CD"/>
    <w:multiLevelType w:val="hybridMultilevel"/>
    <w:tmpl w:val="10C810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2E3B"/>
    <w:multiLevelType w:val="hybridMultilevel"/>
    <w:tmpl w:val="93549C7E"/>
    <w:lvl w:ilvl="0" w:tplc="2E82A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0C"/>
    <w:rsid w:val="000E510C"/>
    <w:rsid w:val="0018240E"/>
    <w:rsid w:val="002366CA"/>
    <w:rsid w:val="00282135"/>
    <w:rsid w:val="002830CF"/>
    <w:rsid w:val="00284E76"/>
    <w:rsid w:val="002E17DB"/>
    <w:rsid w:val="00300911"/>
    <w:rsid w:val="003951B2"/>
    <w:rsid w:val="003A3D5E"/>
    <w:rsid w:val="00471502"/>
    <w:rsid w:val="004A6568"/>
    <w:rsid w:val="0057036E"/>
    <w:rsid w:val="006B72D0"/>
    <w:rsid w:val="007C5A38"/>
    <w:rsid w:val="007F4539"/>
    <w:rsid w:val="00807E45"/>
    <w:rsid w:val="008906EF"/>
    <w:rsid w:val="008A5A94"/>
    <w:rsid w:val="00941991"/>
    <w:rsid w:val="0097486A"/>
    <w:rsid w:val="009819D4"/>
    <w:rsid w:val="00AF7971"/>
    <w:rsid w:val="00C46DF4"/>
    <w:rsid w:val="00CF3274"/>
    <w:rsid w:val="00D634D3"/>
    <w:rsid w:val="00F271AC"/>
    <w:rsid w:val="00F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B655"/>
  <w15:chartTrackingRefBased/>
  <w15:docId w15:val="{F9249C05-75EC-40F2-A1C6-BB6F9ED0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1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png.pngtree.com/png-clipart/20190611/original/pngtree-curved-mountain-road-png-image_3217510.jpg&amp;imgrefurl=https://pngtree.com/freepng/curved-mountain-road_3217510.html&amp;tbnid=aWLsl81T9-q-TM&amp;vet=12ahUKEwjegZjqiMLoAhVV_4UKHe2TCR8QMyg5egUIARCrAQ..i&amp;docid=RBed25KcK25hPM&amp;w=1200&amp;h=1200&amp;q=road%20clipart&amp;hl=en-GB&amp;ved=2ahUKEwjegZjqiMLoAhVV_4UKHe2TCR8QMyg5egUIARCrAQ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bbc.co.uk/cbeebies/shows/alphablock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url=https://webstockreview.net/explore/soap-clipart-toiletries/&amp;psig=AOvVaw3u6wZk7SjFwC5hgNnatHu-&amp;ust=1585653135799000&amp;source=images&amp;cd=vfe&amp;ved=0CAIQjRxqFwoTCJiJ67eIwugCFQAAAAAdAAAAABAE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://clipart-library.com/night-cliparts.html&amp;psig=AOvVaw38KxY2oWANdvdAMOm0DrPC&amp;ust=1585652985038000&amp;source=images&amp;cd=vfe&amp;ved=0CAIQjRxqFwoTCLCY0_eHwugCFQAAAAAdAAAAABAE" TargetMode="External"/><Relationship Id="rId20" Type="http://schemas.openxmlformats.org/officeDocument/2006/relationships/hyperlink" Target="https://www.youtube.com/watch?v=Mi_DV_DWN8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hyperlink" Target="https://www.bing.com/images/search?view=detailV2&amp;ccid=W9g4dkh2&amp;id=AF295E9ED1E459CE9D9E6A22FD6746964880E4DA&amp;thid=OIP.W9g4dkh2Xr4mmT7_PuoTMwHaCD&amp;mediaurl=http://static.wpe.au.syrahost.com/var/m_b/b5/b53/1677629/1500605-12496378-group-of-smiling-kids-with-funny-faces-Stock-Vector-kids-children-cartoon.jpg&amp;exph=250&amp;expw=900&amp;q=catroon+group+of+children&amp;simid=608021382786516785&amp;selectedIndex=33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90.jpeg"/><Relationship Id="rId10" Type="http://schemas.openxmlformats.org/officeDocument/2006/relationships/hyperlink" Target="https://www.google.co.uk/url?sa=i&amp;url=http://clipart-library.com/free/boat-clipart-transparent.html&amp;psig=AOvVaw3DHBacznN8o1hYvbfthFCq&amp;ust=1585652735290000&amp;source=images&amp;cd=vfe&amp;ved=0CAIQjRxqFwoTCKDRqfmGwugCFQAAAAAdAAAAABAE" TargetMode="External"/><Relationship Id="rId19" Type="http://schemas.openxmlformats.org/officeDocument/2006/relationships/hyperlink" Target="https://new.phonicsplay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url=https://www.shutterstock.com/search/clipart%2Btree&amp;psig=AOvVaw154-EsFzKsgC4FO1a_kooq&amp;ust=1585652855398000&amp;source=images&amp;cd=vfe&amp;ved=0CAIQjRxqFwoTCJCJgq-HwugCFQAAAAAdAAAAABAE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8F157247</Template>
  <TotalTime>68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DEVstaff</dc:creator>
  <cp:keywords/>
  <dc:description/>
  <cp:lastModifiedBy>R.Barrett</cp:lastModifiedBy>
  <cp:revision>10</cp:revision>
  <dcterms:created xsi:type="dcterms:W3CDTF">2020-04-21T13:28:00Z</dcterms:created>
  <dcterms:modified xsi:type="dcterms:W3CDTF">2020-04-23T08:42:00Z</dcterms:modified>
</cp:coreProperties>
</file>